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BBBB5C">
      <w:pPr>
        <w:rPr>
          <w:rFonts w:hint="eastAsia" w:ascii="宋体" w:hAnsi="宋体" w:eastAsia="宋体" w:cs="宋体"/>
          <w:b/>
          <w:sz w:val="28"/>
          <w:szCs w:val="21"/>
        </w:rPr>
      </w:pPr>
      <w:r>
        <w:rPr>
          <w:rFonts w:hint="eastAsia" w:ascii="宋体" w:hAnsi="宋体" w:eastAsia="宋体" w:cs="宋体"/>
          <w:b/>
          <w:sz w:val="28"/>
          <w:szCs w:val="21"/>
        </w:rPr>
        <w:t>项目编号___________</w:t>
      </w:r>
    </w:p>
    <w:p w14:paraId="70D1B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黑体" w:hAnsi="Times New Roman" w:eastAsia="黑体" w:cs="Times New Roman"/>
          <w:sz w:val="56"/>
        </w:rPr>
      </w:pPr>
    </w:p>
    <w:p w14:paraId="044B7C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黑体" w:hAnsi="Times New Roman" w:eastAsia="黑体" w:cs="Times New Roman"/>
          <w:sz w:val="56"/>
        </w:rPr>
      </w:pPr>
    </w:p>
    <w:p w14:paraId="65C07C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黑体" w:hAnsi="Times New Roman" w:eastAsia="黑体" w:cs="Times New Roman"/>
          <w:sz w:val="56"/>
        </w:rPr>
      </w:pPr>
    </w:p>
    <w:p w14:paraId="173CE6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黑体" w:hAnsi="Times New Roman" w:eastAsia="黑体" w:cs="Times New Roman"/>
          <w:sz w:val="56"/>
        </w:rPr>
      </w:pPr>
    </w:p>
    <w:p w14:paraId="4E4FFC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黑体" w:hAnsi="Times New Roman" w:eastAsia="黑体" w:cs="Times New Roman"/>
          <w:sz w:val="56"/>
        </w:rPr>
      </w:pPr>
    </w:p>
    <w:p w14:paraId="3E37D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黑体" w:hAnsi="Times New Roman" w:eastAsia="黑体" w:cs="Times New Roman"/>
          <w:sz w:val="56"/>
        </w:rPr>
      </w:pPr>
      <w:r>
        <w:rPr>
          <w:rFonts w:hint="default" w:ascii="黑体" w:hAnsi="Times New Roman" w:eastAsia="黑体" w:cs="Times New Roman"/>
          <w:sz w:val="56"/>
        </w:rPr>
        <w:t>江苏开放大学《学而不已》特色资源项目任务书</w:t>
      </w:r>
    </w:p>
    <w:p w14:paraId="3425C4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黑体" w:hAnsi="Times New Roman" w:eastAsia="黑体" w:cs="Times New Roman"/>
          <w:sz w:val="56"/>
        </w:rPr>
      </w:pPr>
    </w:p>
    <w:p w14:paraId="682FA75B">
      <w:pPr>
        <w:jc w:val="center"/>
        <w:rPr>
          <w:rFonts w:ascii="黑体" w:eastAsia="黑体"/>
          <w:sz w:val="48"/>
          <w:szCs w:val="16"/>
        </w:rPr>
      </w:pPr>
      <w:r>
        <w:rPr>
          <w:rFonts w:hint="eastAsia" w:ascii="黑体" w:eastAsia="黑体"/>
          <w:sz w:val="48"/>
          <w:szCs w:val="16"/>
        </w:rPr>
        <w:t>（202</w:t>
      </w:r>
      <w:r>
        <w:rPr>
          <w:rFonts w:hint="eastAsia" w:ascii="黑体" w:eastAsia="黑体"/>
          <w:sz w:val="48"/>
          <w:szCs w:val="16"/>
          <w:lang w:val="en-US" w:eastAsia="zh-CN"/>
        </w:rPr>
        <w:t>6</w:t>
      </w:r>
      <w:r>
        <w:rPr>
          <w:rFonts w:hint="eastAsia" w:ascii="黑体" w:eastAsia="黑体"/>
          <w:sz w:val="48"/>
          <w:szCs w:val="16"/>
        </w:rPr>
        <w:t>年度）</w:t>
      </w:r>
    </w:p>
    <w:p w14:paraId="06A20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Times New Roman" w:eastAsia="黑体" w:cs="Times New Roman"/>
          <w:sz w:val="56"/>
        </w:rPr>
      </w:pPr>
    </w:p>
    <w:p w14:paraId="55C34D0D">
      <w:pPr>
        <w:jc w:val="center"/>
        <w:rPr>
          <w:rFonts w:hint="eastAsia" w:eastAsia="黑体"/>
          <w:sz w:val="52"/>
        </w:rPr>
      </w:pPr>
    </w:p>
    <w:p w14:paraId="5086D46D">
      <w:pPr>
        <w:jc w:val="center"/>
        <w:rPr>
          <w:rFonts w:hint="eastAsia" w:eastAsia="黑体"/>
          <w:sz w:val="52"/>
        </w:rPr>
      </w:pPr>
    </w:p>
    <w:p w14:paraId="34DA553B">
      <w:pPr>
        <w:jc w:val="center"/>
        <w:rPr>
          <w:rFonts w:hint="eastAsia" w:eastAsia="黑体"/>
          <w:sz w:val="52"/>
        </w:rPr>
      </w:pPr>
    </w:p>
    <w:p w14:paraId="4DF2C375">
      <w:pPr>
        <w:jc w:val="center"/>
        <w:rPr>
          <w:rFonts w:hint="eastAsia" w:eastAsia="黑体"/>
          <w:sz w:val="52"/>
        </w:rPr>
      </w:pPr>
    </w:p>
    <w:p w14:paraId="7ABE33A0">
      <w:pPr>
        <w:ind w:firstLine="1280" w:firstLineChars="400"/>
        <w:rPr>
          <w:rFonts w:hint="eastAsia" w:eastAsia="黑体"/>
          <w:sz w:val="32"/>
          <w:u w:val="single"/>
        </w:rPr>
      </w:pPr>
      <w:r>
        <w:rPr>
          <w:rFonts w:hint="eastAsia" w:eastAsia="黑体"/>
          <w:sz w:val="32"/>
        </w:rPr>
        <w:t>项  目  名  称：</w:t>
      </w:r>
      <w:r>
        <w:rPr>
          <w:rFonts w:hint="eastAsia" w:eastAsia="黑体"/>
          <w:sz w:val="32"/>
          <w:u w:val="single"/>
        </w:rPr>
        <w:t>　　　　　　　　　　  　</w:t>
      </w:r>
    </w:p>
    <w:p w14:paraId="3E1D88F6">
      <w:pPr>
        <w:ind w:firstLine="1280" w:firstLineChars="400"/>
        <w:rPr>
          <w:rFonts w:hint="eastAsia" w:eastAsia="黑体"/>
          <w:sz w:val="32"/>
        </w:rPr>
      </w:pPr>
      <w:r>
        <w:rPr>
          <w:rFonts w:hint="eastAsia" w:eastAsia="黑体"/>
          <w:sz w:val="32"/>
        </w:rPr>
        <w:t>项 目 负 责 人：</w:t>
      </w:r>
      <w:r>
        <w:rPr>
          <w:rFonts w:hint="eastAsia" w:eastAsia="黑体"/>
          <w:sz w:val="32"/>
          <w:u w:val="single"/>
        </w:rPr>
        <w:t>　　　　　　　　　　　</w:t>
      </w:r>
      <w:r>
        <w:rPr>
          <w:rFonts w:eastAsia="黑体"/>
          <w:sz w:val="32"/>
          <w:u w:val="single"/>
        </w:rPr>
        <w:t xml:space="preserve"> </w:t>
      </w:r>
      <w:r>
        <w:rPr>
          <w:rFonts w:hint="eastAsia" w:eastAsia="黑体"/>
          <w:sz w:val="32"/>
          <w:u w:val="single"/>
        </w:rPr>
        <w:t xml:space="preserve"> </w:t>
      </w:r>
      <w:r>
        <w:rPr>
          <w:rFonts w:hint="eastAsia" w:eastAsia="黑体"/>
          <w:sz w:val="32"/>
        </w:rPr>
        <w:t>　　　　　　</w:t>
      </w:r>
    </w:p>
    <w:p w14:paraId="04DDCB4C">
      <w:pPr>
        <w:ind w:firstLine="1280" w:firstLineChars="400"/>
        <w:rPr>
          <w:rFonts w:hint="eastAsia" w:eastAsia="黑体"/>
          <w:sz w:val="32"/>
          <w:u w:val="single"/>
        </w:rPr>
      </w:pPr>
      <w:r>
        <w:rPr>
          <w:rFonts w:hint="eastAsia" w:eastAsia="黑体"/>
          <w:sz w:val="32"/>
        </w:rPr>
        <w:t>申  报  单  位：</w:t>
      </w:r>
      <w:r>
        <w:rPr>
          <w:rFonts w:hint="eastAsia" w:eastAsia="黑体"/>
          <w:sz w:val="32"/>
          <w:u w:val="single"/>
        </w:rPr>
        <w:t>　　　　　　　　　　</w:t>
      </w:r>
      <w:r>
        <w:rPr>
          <w:rFonts w:eastAsia="黑体"/>
          <w:sz w:val="32"/>
          <w:u w:val="single"/>
        </w:rPr>
        <w:t xml:space="preserve">  </w:t>
      </w:r>
      <w:r>
        <w:rPr>
          <w:rFonts w:hint="eastAsia" w:eastAsia="黑体"/>
          <w:sz w:val="32"/>
          <w:u w:val="single"/>
        </w:rPr>
        <w:t>　</w:t>
      </w:r>
    </w:p>
    <w:p w14:paraId="4FF15E85">
      <w:pPr>
        <w:ind w:firstLine="1280" w:firstLineChars="400"/>
        <w:rPr>
          <w:rFonts w:hint="eastAsia" w:eastAsia="黑体"/>
          <w:sz w:val="32"/>
          <w:u w:val="single"/>
        </w:rPr>
      </w:pPr>
      <w:r>
        <w:rPr>
          <w:rFonts w:hint="eastAsia" w:eastAsia="黑体"/>
          <w:sz w:val="32"/>
        </w:rPr>
        <w:t>起  止  时  间：</w:t>
      </w:r>
      <w:r>
        <w:rPr>
          <w:rFonts w:hint="eastAsia" w:eastAsia="黑体"/>
          <w:sz w:val="32"/>
          <w:u w:val="single"/>
        </w:rPr>
        <w:t>　　　　　　　　　　</w:t>
      </w:r>
      <w:r>
        <w:rPr>
          <w:rFonts w:eastAsia="黑体"/>
          <w:sz w:val="32"/>
          <w:u w:val="single"/>
        </w:rPr>
        <w:t xml:space="preserve">  </w:t>
      </w:r>
      <w:r>
        <w:rPr>
          <w:rFonts w:hint="eastAsia" w:eastAsia="黑体"/>
          <w:sz w:val="32"/>
          <w:u w:val="single"/>
        </w:rPr>
        <w:t>　</w:t>
      </w:r>
    </w:p>
    <w:p w14:paraId="3E393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Times New Roman" w:eastAsia="黑体" w:cs="Times New Roman"/>
          <w:sz w:val="56"/>
        </w:rPr>
      </w:pPr>
    </w:p>
    <w:p w14:paraId="1DA44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Times New Roman" w:eastAsia="黑体" w:cs="Times New Roman"/>
          <w:sz w:val="56"/>
        </w:rPr>
      </w:pPr>
    </w:p>
    <w:p w14:paraId="3A635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Times New Roman" w:eastAsia="黑体" w:cs="Times New Roman"/>
          <w:sz w:val="56"/>
        </w:rPr>
      </w:pPr>
    </w:p>
    <w:p w14:paraId="5296B2A2">
      <w:pPr>
        <w:spacing w:line="480" w:lineRule="auto"/>
        <w:rPr>
          <w:rFonts w:hint="eastAsia" w:eastAsia="黑体"/>
          <w:sz w:val="30"/>
        </w:rPr>
      </w:pPr>
    </w:p>
    <w:p w14:paraId="5E50CD62">
      <w:pPr>
        <w:spacing w:line="480" w:lineRule="auto"/>
        <w:rPr>
          <w:rFonts w:hint="eastAsia" w:eastAsia="黑体"/>
          <w:sz w:val="30"/>
        </w:rPr>
      </w:pPr>
      <w:r>
        <w:rPr>
          <w:rFonts w:hint="eastAsia" w:eastAsia="黑体"/>
          <w:sz w:val="30"/>
        </w:rPr>
        <w:t>一、项目基本信息</w:t>
      </w:r>
    </w:p>
    <w:tbl>
      <w:tblPr>
        <w:tblStyle w:val="4"/>
        <w:tblW w:w="8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1445"/>
        <w:gridCol w:w="1305"/>
        <w:gridCol w:w="467"/>
        <w:gridCol w:w="1418"/>
        <w:gridCol w:w="1417"/>
        <w:gridCol w:w="2268"/>
      </w:tblGrid>
      <w:tr w14:paraId="52C2A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2065" w:type="dxa"/>
            <w:gridSpan w:val="2"/>
            <w:noWrap w:val="0"/>
            <w:vAlign w:val="center"/>
          </w:tcPr>
          <w:p w14:paraId="61043403">
            <w:pPr>
              <w:autoSpaceDN w:val="0"/>
              <w:jc w:val="center"/>
              <w:rPr>
                <w:rFonts w:hint="eastAsia" w:ascii="宋体" w:hAnsi="宋体" w:cs="黑体"/>
                <w:sz w:val="24"/>
                <w:szCs w:val="24"/>
              </w:rPr>
            </w:pPr>
            <w:r>
              <w:rPr>
                <w:rFonts w:hint="eastAsia" w:ascii="宋体" w:hAnsi="宋体" w:cs="黑体"/>
                <w:sz w:val="24"/>
                <w:szCs w:val="24"/>
              </w:rPr>
              <w:t>项目名称</w:t>
            </w:r>
          </w:p>
        </w:tc>
        <w:tc>
          <w:tcPr>
            <w:tcW w:w="6875" w:type="dxa"/>
            <w:gridSpan w:val="5"/>
            <w:noWrap w:val="0"/>
            <w:vAlign w:val="center"/>
          </w:tcPr>
          <w:p w14:paraId="3180F279">
            <w:pPr>
              <w:autoSpaceDN w:val="0"/>
              <w:jc w:val="center"/>
              <w:rPr>
                <w:rFonts w:hint="eastAsia" w:ascii="宋体" w:hAnsi="宋体" w:cs="黑体"/>
                <w:sz w:val="24"/>
                <w:szCs w:val="24"/>
              </w:rPr>
            </w:pPr>
          </w:p>
        </w:tc>
      </w:tr>
      <w:tr w14:paraId="70571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2065" w:type="dxa"/>
            <w:gridSpan w:val="2"/>
            <w:noWrap w:val="0"/>
            <w:vAlign w:val="center"/>
          </w:tcPr>
          <w:p w14:paraId="4C8707C3">
            <w:pPr>
              <w:autoSpaceDN w:val="0"/>
              <w:jc w:val="center"/>
              <w:rPr>
                <w:rFonts w:hint="eastAsia" w:ascii="宋体" w:hAnsi="宋体" w:cs="黑体"/>
                <w:sz w:val="24"/>
                <w:szCs w:val="24"/>
              </w:rPr>
            </w:pPr>
            <w:r>
              <w:rPr>
                <w:rFonts w:hint="eastAsia" w:ascii="宋体" w:hAnsi="宋体" w:cs="黑体"/>
                <w:sz w:val="24"/>
                <w:szCs w:val="24"/>
              </w:rPr>
              <w:t>项目起止时间</w:t>
            </w:r>
          </w:p>
        </w:tc>
        <w:tc>
          <w:tcPr>
            <w:tcW w:w="6875" w:type="dxa"/>
            <w:gridSpan w:val="5"/>
            <w:noWrap w:val="0"/>
            <w:vAlign w:val="center"/>
          </w:tcPr>
          <w:p w14:paraId="7E569839">
            <w:pPr>
              <w:autoSpaceDN w:val="0"/>
              <w:jc w:val="center"/>
              <w:rPr>
                <w:rFonts w:hint="eastAsia" w:ascii="宋体" w:hAnsi="宋体" w:cs="黑体"/>
                <w:sz w:val="24"/>
                <w:szCs w:val="24"/>
              </w:rPr>
            </w:pPr>
          </w:p>
        </w:tc>
      </w:tr>
      <w:tr w14:paraId="64E27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2065" w:type="dxa"/>
            <w:gridSpan w:val="2"/>
            <w:vMerge w:val="restart"/>
            <w:noWrap w:val="0"/>
            <w:vAlign w:val="center"/>
          </w:tcPr>
          <w:p w14:paraId="17FE9F3C">
            <w:pPr>
              <w:autoSpaceDN w:val="0"/>
              <w:jc w:val="center"/>
              <w:rPr>
                <w:rFonts w:hint="eastAsia" w:ascii="宋体" w:hAnsi="宋体" w:cs="黑体"/>
                <w:sz w:val="24"/>
                <w:szCs w:val="24"/>
              </w:rPr>
            </w:pPr>
            <w:r>
              <w:rPr>
                <w:rFonts w:hint="eastAsia" w:ascii="宋体" w:hAnsi="宋体" w:cs="黑体"/>
                <w:sz w:val="24"/>
                <w:szCs w:val="24"/>
              </w:rPr>
              <w:t>申报单位</w:t>
            </w:r>
          </w:p>
        </w:tc>
        <w:tc>
          <w:tcPr>
            <w:tcW w:w="1772" w:type="dxa"/>
            <w:gridSpan w:val="2"/>
            <w:noWrap w:val="0"/>
            <w:vAlign w:val="center"/>
          </w:tcPr>
          <w:p w14:paraId="2A8A8CEF">
            <w:pPr>
              <w:autoSpaceDN w:val="0"/>
              <w:jc w:val="center"/>
              <w:rPr>
                <w:rFonts w:hint="eastAsia" w:ascii="宋体" w:hAnsi="宋体" w:cs="黑体"/>
                <w:sz w:val="24"/>
                <w:szCs w:val="24"/>
              </w:rPr>
            </w:pPr>
            <w:r>
              <w:rPr>
                <w:rFonts w:hint="eastAsia" w:ascii="宋体" w:hAnsi="宋体" w:cs="黑体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宋体" w:hAnsi="宋体" w:cs="黑体"/>
                <w:sz w:val="24"/>
                <w:szCs w:val="24"/>
              </w:rPr>
              <w:t>名称</w:t>
            </w:r>
          </w:p>
        </w:tc>
        <w:tc>
          <w:tcPr>
            <w:tcW w:w="5103" w:type="dxa"/>
            <w:gridSpan w:val="3"/>
            <w:noWrap w:val="0"/>
            <w:vAlign w:val="center"/>
          </w:tcPr>
          <w:p w14:paraId="5A3896E3">
            <w:pPr>
              <w:autoSpaceDN w:val="0"/>
              <w:jc w:val="center"/>
              <w:rPr>
                <w:rFonts w:hint="eastAsia" w:ascii="宋体" w:hAnsi="宋体" w:cs="黑体"/>
                <w:sz w:val="24"/>
                <w:szCs w:val="24"/>
              </w:rPr>
            </w:pPr>
          </w:p>
        </w:tc>
      </w:tr>
      <w:tr w14:paraId="781BF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2065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06C27AFA">
            <w:pPr>
              <w:autoSpaceDN w:val="0"/>
              <w:jc w:val="center"/>
              <w:rPr>
                <w:rFonts w:hint="eastAsia" w:ascii="宋体" w:hAnsi="宋体" w:cs="黑体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7EB8B50">
            <w:pPr>
              <w:autoSpaceDN w:val="0"/>
              <w:jc w:val="center"/>
              <w:rPr>
                <w:rFonts w:hint="eastAsia" w:ascii="宋体" w:hAnsi="宋体" w:cs="黑体"/>
                <w:sz w:val="24"/>
                <w:szCs w:val="24"/>
              </w:rPr>
            </w:pPr>
            <w:r>
              <w:rPr>
                <w:rFonts w:hint="eastAsia" w:ascii="宋体" w:hAnsi="宋体" w:cs="黑体"/>
                <w:sz w:val="24"/>
                <w:szCs w:val="24"/>
              </w:rPr>
              <w:t>联系人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noWrap w:val="0"/>
            <w:vAlign w:val="center"/>
          </w:tcPr>
          <w:p w14:paraId="5AD0FBDF">
            <w:pPr>
              <w:autoSpaceDN w:val="0"/>
              <w:jc w:val="center"/>
              <w:rPr>
                <w:rFonts w:hint="eastAsia" w:ascii="宋体" w:hAnsi="宋体" w:cs="黑体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color="auto" w:sz="4" w:space="0"/>
            </w:tcBorders>
            <w:noWrap w:val="0"/>
            <w:vAlign w:val="center"/>
          </w:tcPr>
          <w:p w14:paraId="1A311295">
            <w:pPr>
              <w:autoSpaceDN w:val="0"/>
              <w:jc w:val="center"/>
              <w:rPr>
                <w:rFonts w:hint="eastAsia" w:ascii="宋体" w:hAnsi="宋体" w:cs="黑体"/>
                <w:sz w:val="24"/>
                <w:szCs w:val="24"/>
              </w:rPr>
            </w:pPr>
            <w:r>
              <w:rPr>
                <w:rFonts w:hint="eastAsia" w:ascii="宋体" w:hAnsi="宋体" w:cs="黑体"/>
                <w:sz w:val="24"/>
                <w:szCs w:val="24"/>
              </w:rPr>
              <w:t>联系电话</w:t>
            </w:r>
          </w:p>
        </w:tc>
        <w:tc>
          <w:tcPr>
            <w:tcW w:w="2268" w:type="dxa"/>
            <w:noWrap w:val="0"/>
            <w:vAlign w:val="center"/>
          </w:tcPr>
          <w:p w14:paraId="01D60CDD">
            <w:pPr>
              <w:autoSpaceDN w:val="0"/>
              <w:jc w:val="center"/>
              <w:rPr>
                <w:rFonts w:hint="eastAsia" w:ascii="宋体" w:hAnsi="宋体" w:cs="黑体"/>
                <w:sz w:val="24"/>
                <w:szCs w:val="24"/>
              </w:rPr>
            </w:pPr>
          </w:p>
        </w:tc>
      </w:tr>
      <w:tr w14:paraId="0E407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2065" w:type="dxa"/>
            <w:gridSpan w:val="2"/>
            <w:vMerge w:val="restart"/>
            <w:tcBorders>
              <w:bottom w:val="single" w:color="auto" w:sz="4" w:space="0"/>
            </w:tcBorders>
            <w:noWrap w:val="0"/>
            <w:vAlign w:val="center"/>
          </w:tcPr>
          <w:p w14:paraId="30CFC3A4">
            <w:pPr>
              <w:autoSpaceDN w:val="0"/>
              <w:jc w:val="center"/>
              <w:rPr>
                <w:rFonts w:hint="eastAsia" w:ascii="宋体" w:hAnsi="宋体" w:cs="黑体"/>
                <w:sz w:val="24"/>
                <w:szCs w:val="24"/>
              </w:rPr>
            </w:pPr>
            <w:r>
              <w:rPr>
                <w:rFonts w:hint="eastAsia" w:ascii="宋体" w:hAnsi="宋体" w:cs="黑体"/>
                <w:sz w:val="24"/>
                <w:szCs w:val="24"/>
              </w:rPr>
              <w:t>项目</w:t>
            </w:r>
          </w:p>
          <w:p w14:paraId="48762F46">
            <w:pPr>
              <w:autoSpaceDN w:val="0"/>
              <w:jc w:val="center"/>
              <w:rPr>
                <w:rFonts w:hint="eastAsia" w:ascii="宋体" w:hAnsi="宋体" w:cs="黑体"/>
                <w:sz w:val="24"/>
                <w:szCs w:val="24"/>
              </w:rPr>
            </w:pPr>
            <w:r>
              <w:rPr>
                <w:rFonts w:hint="eastAsia" w:ascii="宋体" w:hAnsi="宋体" w:cs="黑体"/>
                <w:sz w:val="24"/>
                <w:szCs w:val="24"/>
              </w:rPr>
              <w:t>负责人</w:t>
            </w:r>
          </w:p>
        </w:tc>
        <w:tc>
          <w:tcPr>
            <w:tcW w:w="177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C155988">
            <w:pPr>
              <w:autoSpaceDN w:val="0"/>
              <w:jc w:val="center"/>
              <w:rPr>
                <w:rFonts w:hint="eastAsia" w:ascii="宋体" w:hAnsi="宋体" w:cs="黑体"/>
                <w:sz w:val="24"/>
                <w:szCs w:val="24"/>
              </w:rPr>
            </w:pPr>
            <w:r>
              <w:rPr>
                <w:rFonts w:hint="eastAsia" w:ascii="宋体" w:hAnsi="宋体" w:cs="黑体"/>
                <w:sz w:val="24"/>
                <w:szCs w:val="24"/>
              </w:rPr>
              <w:t>姓  名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noWrap w:val="0"/>
            <w:vAlign w:val="center"/>
          </w:tcPr>
          <w:p w14:paraId="0D4949D2">
            <w:pPr>
              <w:autoSpaceDN w:val="0"/>
              <w:jc w:val="center"/>
              <w:rPr>
                <w:rFonts w:hint="eastAsia" w:ascii="宋体" w:hAnsi="宋体" w:cs="黑体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color="auto" w:sz="4" w:space="0"/>
            </w:tcBorders>
            <w:noWrap w:val="0"/>
            <w:vAlign w:val="center"/>
          </w:tcPr>
          <w:p w14:paraId="2527D91D">
            <w:pPr>
              <w:autoSpaceDN w:val="0"/>
              <w:jc w:val="center"/>
              <w:rPr>
                <w:rFonts w:hint="eastAsia" w:ascii="宋体" w:hAnsi="宋体" w:cs="黑体"/>
                <w:sz w:val="24"/>
                <w:szCs w:val="24"/>
              </w:rPr>
            </w:pPr>
            <w:r>
              <w:rPr>
                <w:rFonts w:hint="eastAsia" w:ascii="宋体" w:hAnsi="宋体" w:cs="黑体"/>
                <w:sz w:val="24"/>
                <w:szCs w:val="24"/>
              </w:rPr>
              <w:t>性    别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noWrap w:val="0"/>
            <w:vAlign w:val="center"/>
          </w:tcPr>
          <w:p w14:paraId="19FF235D">
            <w:pPr>
              <w:autoSpaceDN w:val="0"/>
              <w:jc w:val="center"/>
              <w:rPr>
                <w:rFonts w:hint="eastAsia" w:ascii="宋体" w:hAnsi="宋体" w:cs="黑体"/>
                <w:sz w:val="24"/>
                <w:szCs w:val="24"/>
              </w:rPr>
            </w:pPr>
          </w:p>
        </w:tc>
      </w:tr>
      <w:tr w14:paraId="6F423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2065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005ADCCC">
            <w:pPr>
              <w:autoSpaceDN w:val="0"/>
              <w:jc w:val="center"/>
              <w:rPr>
                <w:rFonts w:hint="eastAsia" w:ascii="宋体" w:hAnsi="宋体" w:cs="黑体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5AEF2CC">
            <w:pPr>
              <w:autoSpaceDN w:val="0"/>
              <w:jc w:val="center"/>
              <w:rPr>
                <w:rFonts w:hint="eastAsia" w:ascii="宋体" w:hAnsi="宋体" w:cs="黑体"/>
                <w:sz w:val="24"/>
                <w:szCs w:val="24"/>
              </w:rPr>
            </w:pPr>
            <w:r>
              <w:rPr>
                <w:rFonts w:hint="eastAsia" w:ascii="宋体" w:hAnsi="宋体" w:cs="黑体"/>
                <w:sz w:val="24"/>
                <w:szCs w:val="24"/>
              </w:rPr>
              <w:t>民  族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noWrap w:val="0"/>
            <w:vAlign w:val="center"/>
          </w:tcPr>
          <w:p w14:paraId="7E65A53B">
            <w:pPr>
              <w:autoSpaceDN w:val="0"/>
              <w:jc w:val="center"/>
              <w:rPr>
                <w:rFonts w:hint="eastAsia" w:ascii="宋体" w:hAnsi="宋体" w:cs="黑体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color="auto" w:sz="4" w:space="0"/>
            </w:tcBorders>
            <w:noWrap w:val="0"/>
            <w:vAlign w:val="center"/>
          </w:tcPr>
          <w:p w14:paraId="50AA1B94">
            <w:pPr>
              <w:autoSpaceDN w:val="0"/>
              <w:jc w:val="center"/>
              <w:rPr>
                <w:rFonts w:hint="eastAsia" w:ascii="宋体" w:hAnsi="宋体" w:cs="黑体"/>
                <w:sz w:val="24"/>
                <w:szCs w:val="24"/>
              </w:rPr>
            </w:pPr>
            <w:r>
              <w:rPr>
                <w:rFonts w:hint="eastAsia" w:ascii="宋体" w:hAnsi="宋体" w:cs="黑体"/>
                <w:sz w:val="24"/>
                <w:szCs w:val="24"/>
              </w:rPr>
              <w:t>出生年月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noWrap w:val="0"/>
            <w:vAlign w:val="center"/>
          </w:tcPr>
          <w:p w14:paraId="6FB93312">
            <w:pPr>
              <w:autoSpaceDN w:val="0"/>
              <w:jc w:val="center"/>
              <w:rPr>
                <w:rFonts w:hint="eastAsia" w:ascii="宋体" w:hAnsi="宋体" w:cs="黑体"/>
                <w:sz w:val="24"/>
                <w:szCs w:val="24"/>
              </w:rPr>
            </w:pPr>
          </w:p>
        </w:tc>
      </w:tr>
      <w:tr w14:paraId="034BA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065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3AECD3BB">
            <w:pPr>
              <w:autoSpaceDN w:val="0"/>
              <w:jc w:val="center"/>
              <w:rPr>
                <w:rFonts w:hint="eastAsia" w:ascii="宋体" w:hAnsi="宋体" w:cs="黑体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C6B979B">
            <w:pPr>
              <w:autoSpaceDN w:val="0"/>
              <w:jc w:val="center"/>
              <w:rPr>
                <w:rFonts w:hint="eastAsia" w:ascii="宋体" w:hAnsi="宋体" w:cs="黑体"/>
                <w:sz w:val="24"/>
                <w:szCs w:val="24"/>
              </w:rPr>
            </w:pPr>
            <w:r>
              <w:rPr>
                <w:rFonts w:hint="eastAsia" w:ascii="宋体" w:hAnsi="宋体" w:cs="黑体"/>
                <w:sz w:val="24"/>
                <w:szCs w:val="24"/>
              </w:rPr>
              <w:t>职  称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noWrap w:val="0"/>
            <w:vAlign w:val="center"/>
          </w:tcPr>
          <w:p w14:paraId="33658601">
            <w:pPr>
              <w:autoSpaceDN w:val="0"/>
              <w:jc w:val="center"/>
              <w:rPr>
                <w:rFonts w:hint="eastAsia" w:ascii="宋体" w:hAnsi="宋体" w:cs="黑体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color="auto" w:sz="4" w:space="0"/>
            </w:tcBorders>
            <w:noWrap w:val="0"/>
            <w:vAlign w:val="center"/>
          </w:tcPr>
          <w:p w14:paraId="7AEF2C70">
            <w:pPr>
              <w:autoSpaceDN w:val="0"/>
              <w:jc w:val="center"/>
              <w:rPr>
                <w:rFonts w:hint="eastAsia" w:ascii="宋体" w:hAnsi="宋体" w:cs="黑体"/>
                <w:sz w:val="24"/>
                <w:szCs w:val="24"/>
              </w:rPr>
            </w:pPr>
            <w:r>
              <w:rPr>
                <w:rFonts w:hint="eastAsia" w:ascii="宋体" w:hAnsi="宋体" w:cs="黑体"/>
                <w:sz w:val="24"/>
                <w:szCs w:val="24"/>
              </w:rPr>
              <w:t>职   务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noWrap w:val="0"/>
            <w:vAlign w:val="center"/>
          </w:tcPr>
          <w:p w14:paraId="1883816D">
            <w:pPr>
              <w:autoSpaceDN w:val="0"/>
              <w:jc w:val="center"/>
              <w:rPr>
                <w:rFonts w:hint="eastAsia" w:ascii="宋体" w:hAnsi="宋体" w:cs="黑体"/>
                <w:sz w:val="24"/>
                <w:szCs w:val="24"/>
              </w:rPr>
            </w:pPr>
          </w:p>
        </w:tc>
      </w:tr>
      <w:tr w14:paraId="5DBA8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2065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640546B3">
            <w:pPr>
              <w:autoSpaceDN w:val="0"/>
              <w:jc w:val="center"/>
              <w:rPr>
                <w:rFonts w:hint="eastAsia" w:ascii="宋体" w:hAnsi="宋体" w:cs="黑体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AFA7E29">
            <w:pPr>
              <w:autoSpaceDN w:val="0"/>
              <w:jc w:val="center"/>
              <w:rPr>
                <w:rFonts w:hint="eastAsia" w:ascii="宋体" w:hAnsi="宋体" w:cs="黑体"/>
                <w:sz w:val="24"/>
                <w:szCs w:val="24"/>
              </w:rPr>
            </w:pPr>
            <w:r>
              <w:rPr>
                <w:rFonts w:hint="eastAsia" w:ascii="宋体" w:hAnsi="宋体" w:cs="黑体"/>
                <w:sz w:val="24"/>
                <w:szCs w:val="24"/>
              </w:rPr>
              <w:t>联系电话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noWrap w:val="0"/>
            <w:vAlign w:val="center"/>
          </w:tcPr>
          <w:p w14:paraId="588886A2">
            <w:pPr>
              <w:autoSpaceDN w:val="0"/>
              <w:jc w:val="center"/>
              <w:rPr>
                <w:rFonts w:hint="eastAsia" w:ascii="宋体" w:hAnsi="宋体" w:cs="黑体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color="auto" w:sz="4" w:space="0"/>
            </w:tcBorders>
            <w:noWrap w:val="0"/>
            <w:vAlign w:val="center"/>
          </w:tcPr>
          <w:p w14:paraId="33BA9EEC">
            <w:pPr>
              <w:autoSpaceDN w:val="0"/>
              <w:jc w:val="center"/>
              <w:rPr>
                <w:rFonts w:hint="eastAsia" w:ascii="宋体" w:hAnsi="宋体" w:cs="黑体"/>
                <w:sz w:val="24"/>
                <w:szCs w:val="24"/>
              </w:rPr>
            </w:pPr>
            <w:r>
              <w:rPr>
                <w:rFonts w:hint="eastAsia" w:ascii="宋体" w:hAnsi="宋体" w:cs="黑体"/>
                <w:sz w:val="24"/>
                <w:szCs w:val="24"/>
              </w:rPr>
              <w:t>身份证号码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noWrap w:val="0"/>
            <w:vAlign w:val="center"/>
          </w:tcPr>
          <w:p w14:paraId="4197A3A2">
            <w:pPr>
              <w:autoSpaceDN w:val="0"/>
              <w:jc w:val="center"/>
              <w:rPr>
                <w:rFonts w:hint="eastAsia" w:ascii="宋体" w:hAnsi="宋体" w:cs="黑体"/>
                <w:sz w:val="24"/>
                <w:szCs w:val="24"/>
              </w:rPr>
            </w:pPr>
          </w:p>
        </w:tc>
      </w:tr>
      <w:tr w14:paraId="04D38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20" w:type="dxa"/>
            <w:vMerge w:val="restart"/>
            <w:noWrap w:val="0"/>
            <w:vAlign w:val="center"/>
          </w:tcPr>
          <w:p w14:paraId="76C399F7">
            <w:pPr>
              <w:spacing w:line="360" w:lineRule="auto"/>
              <w:jc w:val="center"/>
              <w:rPr>
                <w:rFonts w:hint="eastAsia" w:ascii="宋体" w:hAnsi="宋体" w:cs="黑体"/>
                <w:sz w:val="24"/>
              </w:rPr>
            </w:pPr>
          </w:p>
          <w:p w14:paraId="2B5A9AFC">
            <w:pPr>
              <w:spacing w:line="360" w:lineRule="auto"/>
              <w:jc w:val="center"/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项目团队成员</w:t>
            </w:r>
          </w:p>
        </w:tc>
        <w:tc>
          <w:tcPr>
            <w:tcW w:w="1445" w:type="dxa"/>
            <w:noWrap w:val="0"/>
            <w:vAlign w:val="center"/>
          </w:tcPr>
          <w:p w14:paraId="69465240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305" w:type="dxa"/>
            <w:noWrap w:val="0"/>
            <w:vAlign w:val="center"/>
          </w:tcPr>
          <w:p w14:paraId="277BAC52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职称/职务</w:t>
            </w:r>
          </w:p>
        </w:tc>
        <w:tc>
          <w:tcPr>
            <w:tcW w:w="1885" w:type="dxa"/>
            <w:gridSpan w:val="2"/>
            <w:noWrap w:val="0"/>
            <w:vAlign w:val="center"/>
          </w:tcPr>
          <w:p w14:paraId="300877E4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工作专长</w:t>
            </w:r>
          </w:p>
        </w:tc>
        <w:tc>
          <w:tcPr>
            <w:tcW w:w="3685" w:type="dxa"/>
            <w:gridSpan w:val="2"/>
            <w:noWrap w:val="0"/>
            <w:vAlign w:val="center"/>
          </w:tcPr>
          <w:p w14:paraId="6B033F1B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spacing w:val="20"/>
                <w:sz w:val="24"/>
              </w:rPr>
              <w:t>项目分工</w:t>
            </w:r>
          </w:p>
        </w:tc>
      </w:tr>
      <w:tr w14:paraId="33CEC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2" w:hRule="atLeast"/>
          <w:jc w:val="center"/>
        </w:trPr>
        <w:tc>
          <w:tcPr>
            <w:tcW w:w="620" w:type="dxa"/>
            <w:vMerge w:val="continue"/>
            <w:noWrap w:val="0"/>
            <w:vAlign w:val="center"/>
          </w:tcPr>
          <w:p w14:paraId="14682B58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5" w:type="dxa"/>
            <w:noWrap w:val="0"/>
            <w:vAlign w:val="center"/>
          </w:tcPr>
          <w:p w14:paraId="03EA7C98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6DFAD05D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85" w:type="dxa"/>
            <w:gridSpan w:val="2"/>
            <w:noWrap w:val="0"/>
            <w:vAlign w:val="center"/>
          </w:tcPr>
          <w:p w14:paraId="3C7C3569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685" w:type="dxa"/>
            <w:gridSpan w:val="2"/>
            <w:noWrap w:val="0"/>
            <w:vAlign w:val="center"/>
          </w:tcPr>
          <w:p w14:paraId="4C57ACC9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294E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5" w:hRule="atLeast"/>
          <w:jc w:val="center"/>
        </w:trPr>
        <w:tc>
          <w:tcPr>
            <w:tcW w:w="620" w:type="dxa"/>
            <w:vMerge w:val="continue"/>
            <w:noWrap w:val="0"/>
            <w:vAlign w:val="center"/>
          </w:tcPr>
          <w:p w14:paraId="2179D3DA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5" w:type="dxa"/>
            <w:noWrap w:val="0"/>
            <w:vAlign w:val="center"/>
          </w:tcPr>
          <w:p w14:paraId="7891F36E">
            <w:pPr>
              <w:spacing w:line="360" w:lineRule="auto"/>
              <w:ind w:firstLine="240" w:firstLineChars="10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55F13199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85" w:type="dxa"/>
            <w:gridSpan w:val="2"/>
            <w:noWrap w:val="0"/>
            <w:vAlign w:val="center"/>
          </w:tcPr>
          <w:p w14:paraId="383B830D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685" w:type="dxa"/>
            <w:gridSpan w:val="2"/>
            <w:noWrap w:val="0"/>
            <w:vAlign w:val="center"/>
          </w:tcPr>
          <w:p w14:paraId="67494DBF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7601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620" w:type="dxa"/>
            <w:vMerge w:val="continue"/>
            <w:noWrap w:val="0"/>
            <w:vAlign w:val="center"/>
          </w:tcPr>
          <w:p w14:paraId="59299718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5" w:type="dxa"/>
            <w:noWrap w:val="0"/>
            <w:vAlign w:val="center"/>
          </w:tcPr>
          <w:p w14:paraId="6CEAC7A9">
            <w:pPr>
              <w:spacing w:line="360" w:lineRule="auto"/>
              <w:ind w:firstLine="240" w:firstLineChars="100"/>
              <w:jc w:val="center"/>
              <w:rPr>
                <w:rFonts w:hint="eastAsia" w:ascii="宋体" w:hAnsi="宋体"/>
                <w:sz w:val="24"/>
              </w:rPr>
            </w:pPr>
          </w:p>
          <w:p w14:paraId="7318FD5A">
            <w:pPr>
              <w:spacing w:line="360" w:lineRule="auto"/>
              <w:ind w:firstLine="240" w:firstLineChars="10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6E984C78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85" w:type="dxa"/>
            <w:gridSpan w:val="2"/>
            <w:noWrap w:val="0"/>
            <w:vAlign w:val="center"/>
          </w:tcPr>
          <w:p w14:paraId="164FD864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685" w:type="dxa"/>
            <w:gridSpan w:val="2"/>
            <w:noWrap w:val="0"/>
            <w:vAlign w:val="center"/>
          </w:tcPr>
          <w:p w14:paraId="15A22216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4922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620" w:type="dxa"/>
            <w:vMerge w:val="continue"/>
            <w:noWrap w:val="0"/>
            <w:vAlign w:val="center"/>
          </w:tcPr>
          <w:p w14:paraId="7DB10064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5" w:type="dxa"/>
            <w:noWrap w:val="0"/>
            <w:vAlign w:val="center"/>
          </w:tcPr>
          <w:p w14:paraId="6EA6B1AB">
            <w:pPr>
              <w:spacing w:line="360" w:lineRule="auto"/>
              <w:ind w:firstLine="240" w:firstLineChars="10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79105F4D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85" w:type="dxa"/>
            <w:gridSpan w:val="2"/>
            <w:noWrap w:val="0"/>
            <w:vAlign w:val="center"/>
          </w:tcPr>
          <w:p w14:paraId="483C92FA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685" w:type="dxa"/>
            <w:gridSpan w:val="2"/>
            <w:noWrap w:val="0"/>
            <w:vAlign w:val="center"/>
          </w:tcPr>
          <w:p w14:paraId="2888C37E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C554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620" w:type="dxa"/>
            <w:vMerge w:val="continue"/>
            <w:noWrap w:val="0"/>
            <w:vAlign w:val="center"/>
          </w:tcPr>
          <w:p w14:paraId="03A29E0D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5" w:type="dxa"/>
            <w:noWrap w:val="0"/>
            <w:vAlign w:val="center"/>
          </w:tcPr>
          <w:p w14:paraId="140AB2F3">
            <w:pPr>
              <w:spacing w:line="360" w:lineRule="auto"/>
              <w:ind w:firstLine="240" w:firstLineChars="10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3B91E7F4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85" w:type="dxa"/>
            <w:gridSpan w:val="2"/>
            <w:noWrap w:val="0"/>
            <w:vAlign w:val="center"/>
          </w:tcPr>
          <w:p w14:paraId="4850620A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685" w:type="dxa"/>
            <w:gridSpan w:val="2"/>
            <w:noWrap w:val="0"/>
            <w:vAlign w:val="center"/>
          </w:tcPr>
          <w:p w14:paraId="7BA4299A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4C6A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620" w:type="dxa"/>
            <w:vMerge w:val="continue"/>
            <w:noWrap w:val="0"/>
            <w:vAlign w:val="center"/>
          </w:tcPr>
          <w:p w14:paraId="7CE2446A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5" w:type="dxa"/>
            <w:noWrap w:val="0"/>
            <w:vAlign w:val="center"/>
          </w:tcPr>
          <w:p w14:paraId="7B8B368D">
            <w:pPr>
              <w:spacing w:line="360" w:lineRule="auto"/>
              <w:ind w:firstLine="240" w:firstLineChars="10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000823E7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85" w:type="dxa"/>
            <w:gridSpan w:val="2"/>
            <w:noWrap w:val="0"/>
            <w:vAlign w:val="center"/>
          </w:tcPr>
          <w:p w14:paraId="28F8D9BD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685" w:type="dxa"/>
            <w:gridSpan w:val="2"/>
            <w:noWrap w:val="0"/>
            <w:vAlign w:val="center"/>
          </w:tcPr>
          <w:p w14:paraId="7A3387F2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F1CA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620" w:type="dxa"/>
            <w:vMerge w:val="continue"/>
            <w:noWrap w:val="0"/>
            <w:vAlign w:val="center"/>
          </w:tcPr>
          <w:p w14:paraId="2F361909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5" w:type="dxa"/>
            <w:noWrap w:val="0"/>
            <w:vAlign w:val="center"/>
          </w:tcPr>
          <w:p w14:paraId="61A5E501">
            <w:pPr>
              <w:spacing w:line="360" w:lineRule="auto"/>
              <w:ind w:firstLine="240" w:firstLineChars="10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34B546BA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85" w:type="dxa"/>
            <w:gridSpan w:val="2"/>
            <w:noWrap w:val="0"/>
            <w:vAlign w:val="center"/>
          </w:tcPr>
          <w:p w14:paraId="5BE174D1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685" w:type="dxa"/>
            <w:gridSpan w:val="2"/>
            <w:noWrap w:val="0"/>
            <w:vAlign w:val="center"/>
          </w:tcPr>
          <w:p w14:paraId="31CD60CA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6E13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620" w:type="dxa"/>
            <w:vMerge w:val="continue"/>
            <w:noWrap w:val="0"/>
            <w:vAlign w:val="center"/>
          </w:tcPr>
          <w:p w14:paraId="26A04B63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5" w:type="dxa"/>
            <w:noWrap w:val="0"/>
            <w:vAlign w:val="center"/>
          </w:tcPr>
          <w:p w14:paraId="3E1DED34">
            <w:pPr>
              <w:spacing w:line="360" w:lineRule="auto"/>
              <w:ind w:firstLine="240" w:firstLineChars="10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0B54F109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85" w:type="dxa"/>
            <w:gridSpan w:val="2"/>
            <w:noWrap w:val="0"/>
            <w:vAlign w:val="center"/>
          </w:tcPr>
          <w:p w14:paraId="43CF8589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685" w:type="dxa"/>
            <w:gridSpan w:val="2"/>
            <w:noWrap w:val="0"/>
            <w:vAlign w:val="center"/>
          </w:tcPr>
          <w:p w14:paraId="15F80D84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5B3E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620" w:type="dxa"/>
            <w:vMerge w:val="continue"/>
            <w:noWrap w:val="0"/>
            <w:vAlign w:val="center"/>
          </w:tcPr>
          <w:p w14:paraId="79EADE76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5" w:type="dxa"/>
            <w:noWrap w:val="0"/>
            <w:vAlign w:val="center"/>
          </w:tcPr>
          <w:p w14:paraId="345571D9">
            <w:pPr>
              <w:spacing w:line="360" w:lineRule="auto"/>
              <w:ind w:firstLine="240" w:firstLineChars="10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62B6DFAA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85" w:type="dxa"/>
            <w:gridSpan w:val="2"/>
            <w:noWrap w:val="0"/>
            <w:vAlign w:val="center"/>
          </w:tcPr>
          <w:p w14:paraId="66235189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685" w:type="dxa"/>
            <w:gridSpan w:val="2"/>
            <w:noWrap w:val="0"/>
            <w:vAlign w:val="center"/>
          </w:tcPr>
          <w:p w14:paraId="0413BCDC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4621EE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Times New Roman" w:eastAsia="黑体" w:cs="Times New Roman"/>
          <w:sz w:val="56"/>
        </w:rPr>
      </w:pPr>
      <w:r>
        <w:rPr>
          <w:rFonts w:hint="eastAsia" w:ascii="宋体" w:hAnsi="宋体" w:eastAsia="宋体" w:cs="黑体"/>
          <w:sz w:val="24"/>
          <w:szCs w:val="20"/>
          <w:lang w:val="en-US" w:eastAsia="zh-CN"/>
        </w:rPr>
        <w:br w:type="page"/>
      </w:r>
    </w:p>
    <w:tbl>
      <w:tblPr>
        <w:tblStyle w:val="5"/>
        <w:tblW w:w="8925" w:type="dxa"/>
        <w:tblInd w:w="-2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2730"/>
        <w:gridCol w:w="1335"/>
        <w:gridCol w:w="2160"/>
        <w:gridCol w:w="2070"/>
      </w:tblGrid>
      <w:tr w14:paraId="493E5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Merge w:val="restart"/>
            <w:noWrap w:val="0"/>
            <w:vAlign w:val="center"/>
          </w:tcPr>
          <w:p w14:paraId="1B7984DE">
            <w:pPr>
              <w:spacing w:line="480" w:lineRule="auto"/>
              <w:jc w:val="center"/>
              <w:rPr>
                <w:rFonts w:hint="default" w:eastAsia="黑体"/>
                <w:sz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黑体"/>
                <w:sz w:val="24"/>
                <w:szCs w:val="20"/>
                <w:lang w:val="en-US" w:eastAsia="zh-CN"/>
              </w:rPr>
              <w:br w:type="page"/>
            </w:r>
            <w:r>
              <w:rPr>
                <w:rFonts w:hint="eastAsia" w:ascii="宋体" w:hAnsi="宋体" w:eastAsia="宋体" w:cs="黑体"/>
                <w:sz w:val="24"/>
                <w:szCs w:val="20"/>
                <w:lang w:val="en-US" w:eastAsia="zh-CN"/>
              </w:rPr>
              <w:t>项目合作单位</w:t>
            </w:r>
          </w:p>
        </w:tc>
        <w:tc>
          <w:tcPr>
            <w:tcW w:w="2730" w:type="dxa"/>
            <w:noWrap w:val="0"/>
            <w:vAlign w:val="top"/>
          </w:tcPr>
          <w:p w14:paraId="4D90B820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335" w:type="dxa"/>
            <w:noWrap w:val="0"/>
            <w:vAlign w:val="top"/>
          </w:tcPr>
          <w:p w14:paraId="446A4033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单位分工</w:t>
            </w:r>
          </w:p>
        </w:tc>
        <w:tc>
          <w:tcPr>
            <w:tcW w:w="2160" w:type="dxa"/>
            <w:noWrap w:val="0"/>
            <w:vAlign w:val="top"/>
          </w:tcPr>
          <w:p w14:paraId="33A0DE79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070" w:type="dxa"/>
            <w:noWrap w:val="0"/>
            <w:vAlign w:val="top"/>
          </w:tcPr>
          <w:p w14:paraId="77024473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</w:tr>
      <w:tr w14:paraId="01722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Merge w:val="continue"/>
            <w:noWrap w:val="0"/>
            <w:vAlign w:val="top"/>
          </w:tcPr>
          <w:p w14:paraId="76D4FBD8">
            <w:pPr>
              <w:spacing w:line="480" w:lineRule="auto"/>
              <w:rPr>
                <w:rFonts w:hint="eastAsia" w:eastAsia="黑体"/>
                <w:sz w:val="30"/>
                <w:vertAlign w:val="baseline"/>
              </w:rPr>
            </w:pPr>
          </w:p>
        </w:tc>
        <w:tc>
          <w:tcPr>
            <w:tcW w:w="2730" w:type="dxa"/>
            <w:noWrap w:val="0"/>
            <w:vAlign w:val="top"/>
          </w:tcPr>
          <w:p w14:paraId="77C58409">
            <w:pPr>
              <w:spacing w:line="480" w:lineRule="auto"/>
              <w:rPr>
                <w:rFonts w:hint="eastAsia" w:eastAsia="黑体"/>
                <w:sz w:val="30"/>
                <w:vertAlign w:val="baseline"/>
              </w:rPr>
            </w:pPr>
          </w:p>
        </w:tc>
        <w:tc>
          <w:tcPr>
            <w:tcW w:w="1335" w:type="dxa"/>
            <w:noWrap w:val="0"/>
            <w:vAlign w:val="top"/>
          </w:tcPr>
          <w:p w14:paraId="412CF8F7">
            <w:pPr>
              <w:spacing w:line="480" w:lineRule="auto"/>
              <w:rPr>
                <w:rFonts w:hint="eastAsia" w:eastAsia="黑体"/>
                <w:sz w:val="30"/>
                <w:vertAlign w:val="baseline"/>
              </w:rPr>
            </w:pPr>
          </w:p>
        </w:tc>
        <w:tc>
          <w:tcPr>
            <w:tcW w:w="2160" w:type="dxa"/>
            <w:noWrap w:val="0"/>
            <w:vAlign w:val="top"/>
          </w:tcPr>
          <w:p w14:paraId="2FC28F66">
            <w:pPr>
              <w:spacing w:line="480" w:lineRule="auto"/>
              <w:rPr>
                <w:rFonts w:hint="eastAsia" w:eastAsia="黑体"/>
                <w:sz w:val="30"/>
                <w:vertAlign w:val="baseline"/>
              </w:rPr>
            </w:pPr>
          </w:p>
        </w:tc>
        <w:tc>
          <w:tcPr>
            <w:tcW w:w="2070" w:type="dxa"/>
            <w:noWrap w:val="0"/>
            <w:vAlign w:val="top"/>
          </w:tcPr>
          <w:p w14:paraId="0C06256A">
            <w:pPr>
              <w:spacing w:line="480" w:lineRule="auto"/>
              <w:rPr>
                <w:rFonts w:hint="eastAsia" w:eastAsia="黑体"/>
                <w:sz w:val="30"/>
                <w:vertAlign w:val="baseline"/>
              </w:rPr>
            </w:pPr>
          </w:p>
        </w:tc>
      </w:tr>
      <w:tr w14:paraId="40D7B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Merge w:val="continue"/>
            <w:noWrap w:val="0"/>
            <w:vAlign w:val="top"/>
          </w:tcPr>
          <w:p w14:paraId="50C5AD49">
            <w:pPr>
              <w:spacing w:line="480" w:lineRule="auto"/>
              <w:rPr>
                <w:rFonts w:hint="eastAsia" w:eastAsia="黑体"/>
                <w:sz w:val="30"/>
                <w:vertAlign w:val="baseline"/>
              </w:rPr>
            </w:pPr>
          </w:p>
        </w:tc>
        <w:tc>
          <w:tcPr>
            <w:tcW w:w="2730" w:type="dxa"/>
            <w:noWrap w:val="0"/>
            <w:vAlign w:val="top"/>
          </w:tcPr>
          <w:p w14:paraId="765BFC25">
            <w:pPr>
              <w:spacing w:line="480" w:lineRule="auto"/>
              <w:rPr>
                <w:rFonts w:hint="eastAsia" w:eastAsia="黑体"/>
                <w:sz w:val="30"/>
                <w:vertAlign w:val="baseline"/>
              </w:rPr>
            </w:pPr>
          </w:p>
        </w:tc>
        <w:tc>
          <w:tcPr>
            <w:tcW w:w="1335" w:type="dxa"/>
            <w:noWrap w:val="0"/>
            <w:vAlign w:val="top"/>
          </w:tcPr>
          <w:p w14:paraId="0F338053">
            <w:pPr>
              <w:spacing w:line="480" w:lineRule="auto"/>
              <w:rPr>
                <w:rFonts w:hint="eastAsia" w:eastAsia="黑体"/>
                <w:sz w:val="30"/>
                <w:vertAlign w:val="baseline"/>
              </w:rPr>
            </w:pPr>
          </w:p>
        </w:tc>
        <w:tc>
          <w:tcPr>
            <w:tcW w:w="2160" w:type="dxa"/>
            <w:noWrap w:val="0"/>
            <w:vAlign w:val="top"/>
          </w:tcPr>
          <w:p w14:paraId="19DBF6D3">
            <w:pPr>
              <w:spacing w:line="480" w:lineRule="auto"/>
              <w:rPr>
                <w:rFonts w:hint="eastAsia" w:eastAsia="黑体"/>
                <w:sz w:val="30"/>
                <w:vertAlign w:val="baseline"/>
              </w:rPr>
            </w:pPr>
          </w:p>
        </w:tc>
        <w:tc>
          <w:tcPr>
            <w:tcW w:w="2070" w:type="dxa"/>
            <w:noWrap w:val="0"/>
            <w:vAlign w:val="top"/>
          </w:tcPr>
          <w:p w14:paraId="5F948F29">
            <w:pPr>
              <w:spacing w:line="480" w:lineRule="auto"/>
              <w:rPr>
                <w:rFonts w:hint="eastAsia" w:eastAsia="黑体"/>
                <w:sz w:val="30"/>
                <w:vertAlign w:val="baseline"/>
              </w:rPr>
            </w:pPr>
          </w:p>
        </w:tc>
      </w:tr>
      <w:tr w14:paraId="179F1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Merge w:val="continue"/>
            <w:noWrap w:val="0"/>
            <w:vAlign w:val="top"/>
          </w:tcPr>
          <w:p w14:paraId="2CEA345A">
            <w:pPr>
              <w:spacing w:line="480" w:lineRule="auto"/>
              <w:rPr>
                <w:rFonts w:hint="eastAsia" w:eastAsia="黑体"/>
                <w:sz w:val="30"/>
                <w:vertAlign w:val="baseline"/>
              </w:rPr>
            </w:pPr>
          </w:p>
        </w:tc>
        <w:tc>
          <w:tcPr>
            <w:tcW w:w="2730" w:type="dxa"/>
            <w:noWrap w:val="0"/>
            <w:vAlign w:val="top"/>
          </w:tcPr>
          <w:p w14:paraId="5D1AF50B">
            <w:pPr>
              <w:spacing w:line="480" w:lineRule="auto"/>
              <w:rPr>
                <w:rFonts w:hint="eastAsia" w:eastAsia="黑体"/>
                <w:sz w:val="30"/>
                <w:vertAlign w:val="baseline"/>
              </w:rPr>
            </w:pPr>
          </w:p>
        </w:tc>
        <w:tc>
          <w:tcPr>
            <w:tcW w:w="1335" w:type="dxa"/>
            <w:noWrap w:val="0"/>
            <w:vAlign w:val="top"/>
          </w:tcPr>
          <w:p w14:paraId="1FE090B8">
            <w:pPr>
              <w:spacing w:line="480" w:lineRule="auto"/>
              <w:rPr>
                <w:rFonts w:hint="eastAsia" w:eastAsia="黑体"/>
                <w:sz w:val="30"/>
                <w:vertAlign w:val="baseline"/>
              </w:rPr>
            </w:pPr>
          </w:p>
        </w:tc>
        <w:tc>
          <w:tcPr>
            <w:tcW w:w="2160" w:type="dxa"/>
            <w:noWrap w:val="0"/>
            <w:vAlign w:val="top"/>
          </w:tcPr>
          <w:p w14:paraId="0DE33E53">
            <w:pPr>
              <w:spacing w:line="480" w:lineRule="auto"/>
              <w:rPr>
                <w:rFonts w:hint="eastAsia" w:eastAsia="黑体"/>
                <w:sz w:val="30"/>
                <w:vertAlign w:val="baseline"/>
              </w:rPr>
            </w:pPr>
          </w:p>
        </w:tc>
        <w:tc>
          <w:tcPr>
            <w:tcW w:w="2070" w:type="dxa"/>
            <w:noWrap w:val="0"/>
            <w:vAlign w:val="top"/>
          </w:tcPr>
          <w:p w14:paraId="650C6340">
            <w:pPr>
              <w:spacing w:line="480" w:lineRule="auto"/>
              <w:rPr>
                <w:rFonts w:hint="eastAsia" w:eastAsia="黑体"/>
                <w:sz w:val="30"/>
                <w:vertAlign w:val="baseline"/>
              </w:rPr>
            </w:pPr>
          </w:p>
        </w:tc>
      </w:tr>
      <w:tr w14:paraId="227AB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Merge w:val="continue"/>
            <w:noWrap w:val="0"/>
            <w:vAlign w:val="top"/>
          </w:tcPr>
          <w:p w14:paraId="2F5501FD">
            <w:pPr>
              <w:spacing w:line="480" w:lineRule="auto"/>
              <w:rPr>
                <w:rFonts w:hint="eastAsia" w:eastAsia="黑体"/>
                <w:sz w:val="30"/>
                <w:vertAlign w:val="baseline"/>
              </w:rPr>
            </w:pPr>
          </w:p>
        </w:tc>
        <w:tc>
          <w:tcPr>
            <w:tcW w:w="2730" w:type="dxa"/>
            <w:noWrap w:val="0"/>
            <w:vAlign w:val="top"/>
          </w:tcPr>
          <w:p w14:paraId="2A83796E">
            <w:pPr>
              <w:spacing w:line="480" w:lineRule="auto"/>
              <w:rPr>
                <w:rFonts w:hint="eastAsia" w:eastAsia="黑体"/>
                <w:sz w:val="30"/>
                <w:vertAlign w:val="baseline"/>
              </w:rPr>
            </w:pPr>
          </w:p>
        </w:tc>
        <w:tc>
          <w:tcPr>
            <w:tcW w:w="1335" w:type="dxa"/>
            <w:noWrap w:val="0"/>
            <w:vAlign w:val="top"/>
          </w:tcPr>
          <w:p w14:paraId="0A0EA032">
            <w:pPr>
              <w:spacing w:line="480" w:lineRule="auto"/>
              <w:rPr>
                <w:rFonts w:hint="eastAsia" w:eastAsia="黑体"/>
                <w:sz w:val="30"/>
                <w:vertAlign w:val="baseline"/>
              </w:rPr>
            </w:pPr>
          </w:p>
        </w:tc>
        <w:tc>
          <w:tcPr>
            <w:tcW w:w="2160" w:type="dxa"/>
            <w:noWrap w:val="0"/>
            <w:vAlign w:val="top"/>
          </w:tcPr>
          <w:p w14:paraId="3F6238A4">
            <w:pPr>
              <w:spacing w:line="480" w:lineRule="auto"/>
              <w:rPr>
                <w:rFonts w:hint="eastAsia" w:eastAsia="黑体"/>
                <w:sz w:val="30"/>
                <w:vertAlign w:val="baseline"/>
              </w:rPr>
            </w:pPr>
          </w:p>
        </w:tc>
        <w:tc>
          <w:tcPr>
            <w:tcW w:w="2070" w:type="dxa"/>
            <w:noWrap w:val="0"/>
            <w:vAlign w:val="top"/>
          </w:tcPr>
          <w:p w14:paraId="11DD9D17">
            <w:pPr>
              <w:spacing w:line="480" w:lineRule="auto"/>
              <w:rPr>
                <w:rFonts w:hint="eastAsia" w:eastAsia="黑体"/>
                <w:sz w:val="30"/>
                <w:vertAlign w:val="baseline"/>
              </w:rPr>
            </w:pPr>
          </w:p>
        </w:tc>
      </w:tr>
      <w:tr w14:paraId="3E084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Merge w:val="continue"/>
            <w:noWrap w:val="0"/>
            <w:vAlign w:val="top"/>
          </w:tcPr>
          <w:p w14:paraId="47791C10">
            <w:pPr>
              <w:spacing w:line="480" w:lineRule="auto"/>
              <w:rPr>
                <w:rFonts w:hint="eastAsia" w:eastAsia="黑体"/>
                <w:sz w:val="30"/>
                <w:vertAlign w:val="baseline"/>
              </w:rPr>
            </w:pPr>
          </w:p>
        </w:tc>
        <w:tc>
          <w:tcPr>
            <w:tcW w:w="2730" w:type="dxa"/>
            <w:noWrap w:val="0"/>
            <w:vAlign w:val="top"/>
          </w:tcPr>
          <w:p w14:paraId="31D8C04A">
            <w:pPr>
              <w:spacing w:line="480" w:lineRule="auto"/>
              <w:rPr>
                <w:rFonts w:hint="eastAsia" w:eastAsia="黑体"/>
                <w:sz w:val="30"/>
                <w:vertAlign w:val="baseline"/>
              </w:rPr>
            </w:pPr>
          </w:p>
        </w:tc>
        <w:tc>
          <w:tcPr>
            <w:tcW w:w="1335" w:type="dxa"/>
            <w:noWrap w:val="0"/>
            <w:vAlign w:val="top"/>
          </w:tcPr>
          <w:p w14:paraId="0794A99E">
            <w:pPr>
              <w:spacing w:line="480" w:lineRule="auto"/>
              <w:rPr>
                <w:rFonts w:hint="eastAsia" w:eastAsia="黑体"/>
                <w:sz w:val="30"/>
                <w:vertAlign w:val="baseline"/>
              </w:rPr>
            </w:pPr>
          </w:p>
        </w:tc>
        <w:tc>
          <w:tcPr>
            <w:tcW w:w="2160" w:type="dxa"/>
            <w:noWrap w:val="0"/>
            <w:vAlign w:val="top"/>
          </w:tcPr>
          <w:p w14:paraId="56FD0F05">
            <w:pPr>
              <w:spacing w:line="480" w:lineRule="auto"/>
              <w:rPr>
                <w:rFonts w:hint="eastAsia" w:eastAsia="黑体"/>
                <w:sz w:val="30"/>
                <w:vertAlign w:val="baseline"/>
              </w:rPr>
            </w:pPr>
          </w:p>
        </w:tc>
        <w:tc>
          <w:tcPr>
            <w:tcW w:w="2070" w:type="dxa"/>
            <w:noWrap w:val="0"/>
            <w:vAlign w:val="top"/>
          </w:tcPr>
          <w:p w14:paraId="53AB288E">
            <w:pPr>
              <w:spacing w:line="480" w:lineRule="auto"/>
              <w:rPr>
                <w:rFonts w:hint="eastAsia" w:eastAsia="黑体"/>
                <w:sz w:val="30"/>
                <w:vertAlign w:val="baseline"/>
              </w:rPr>
            </w:pPr>
          </w:p>
        </w:tc>
      </w:tr>
      <w:tr w14:paraId="1BE4C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Merge w:val="continue"/>
            <w:noWrap w:val="0"/>
            <w:vAlign w:val="top"/>
          </w:tcPr>
          <w:p w14:paraId="7B3E4C94">
            <w:pPr>
              <w:spacing w:line="480" w:lineRule="auto"/>
              <w:rPr>
                <w:rFonts w:hint="eastAsia" w:eastAsia="黑体"/>
                <w:sz w:val="30"/>
                <w:vertAlign w:val="baseline"/>
              </w:rPr>
            </w:pPr>
          </w:p>
        </w:tc>
        <w:tc>
          <w:tcPr>
            <w:tcW w:w="2730" w:type="dxa"/>
            <w:noWrap w:val="0"/>
            <w:vAlign w:val="top"/>
          </w:tcPr>
          <w:p w14:paraId="0485FF4E">
            <w:pPr>
              <w:spacing w:line="480" w:lineRule="auto"/>
              <w:rPr>
                <w:rFonts w:hint="eastAsia" w:eastAsia="黑体"/>
                <w:sz w:val="30"/>
                <w:vertAlign w:val="baseline"/>
              </w:rPr>
            </w:pPr>
          </w:p>
        </w:tc>
        <w:tc>
          <w:tcPr>
            <w:tcW w:w="1335" w:type="dxa"/>
            <w:noWrap w:val="0"/>
            <w:vAlign w:val="top"/>
          </w:tcPr>
          <w:p w14:paraId="58CCD250">
            <w:pPr>
              <w:spacing w:line="480" w:lineRule="auto"/>
              <w:rPr>
                <w:rFonts w:hint="eastAsia" w:eastAsia="黑体"/>
                <w:sz w:val="30"/>
                <w:vertAlign w:val="baseline"/>
              </w:rPr>
            </w:pPr>
          </w:p>
        </w:tc>
        <w:tc>
          <w:tcPr>
            <w:tcW w:w="2160" w:type="dxa"/>
            <w:noWrap w:val="0"/>
            <w:vAlign w:val="top"/>
          </w:tcPr>
          <w:p w14:paraId="44BF717F">
            <w:pPr>
              <w:spacing w:line="480" w:lineRule="auto"/>
              <w:rPr>
                <w:rFonts w:hint="eastAsia" w:eastAsia="黑体"/>
                <w:sz w:val="30"/>
                <w:vertAlign w:val="baseline"/>
              </w:rPr>
            </w:pPr>
          </w:p>
        </w:tc>
        <w:tc>
          <w:tcPr>
            <w:tcW w:w="2070" w:type="dxa"/>
            <w:noWrap w:val="0"/>
            <w:vAlign w:val="top"/>
          </w:tcPr>
          <w:p w14:paraId="56765681">
            <w:pPr>
              <w:spacing w:line="480" w:lineRule="auto"/>
              <w:rPr>
                <w:rFonts w:hint="eastAsia" w:eastAsia="黑体"/>
                <w:sz w:val="30"/>
                <w:vertAlign w:val="baseline"/>
              </w:rPr>
            </w:pPr>
          </w:p>
        </w:tc>
      </w:tr>
    </w:tbl>
    <w:p w14:paraId="2D1B8D5F">
      <w:pPr>
        <w:spacing w:line="48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二、项目实施总体方案</w:t>
      </w:r>
    </w:p>
    <w:tbl>
      <w:tblPr>
        <w:tblStyle w:val="4"/>
        <w:tblW w:w="897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2"/>
      </w:tblGrid>
      <w:tr w14:paraId="35C5071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8972" w:type="dxa"/>
            <w:tcBorders>
              <w:bottom w:val="single" w:color="auto" w:sz="4" w:space="0"/>
            </w:tcBorders>
            <w:noWrap w:val="0"/>
            <w:vAlign w:val="center"/>
          </w:tcPr>
          <w:p w14:paraId="79803BD4">
            <w:pPr>
              <w:ind w:right="7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包括项目目标、主要任务、项目组织</w:t>
            </w:r>
            <w:r>
              <w:rPr>
                <w:rFonts w:hint="eastAsia"/>
                <w:sz w:val="24"/>
                <w:lang w:val="en-US" w:eastAsia="zh-CN"/>
              </w:rPr>
              <w:t>与</w:t>
            </w:r>
            <w:r>
              <w:rPr>
                <w:rFonts w:hint="eastAsia"/>
                <w:sz w:val="24"/>
              </w:rPr>
              <w:t>实施方案等。</w:t>
            </w:r>
          </w:p>
          <w:p w14:paraId="2394B900">
            <w:pPr>
              <w:ind w:right="71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（可添加表格、图片等进行详列）</w:t>
            </w:r>
          </w:p>
        </w:tc>
      </w:tr>
      <w:tr w14:paraId="436AA5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8" w:hRule="atLeast"/>
          <w:jc w:val="center"/>
        </w:trPr>
        <w:tc>
          <w:tcPr>
            <w:tcW w:w="897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9AACF5F">
            <w:pPr>
              <w:ind w:right="71"/>
              <w:rPr>
                <w:sz w:val="24"/>
              </w:rPr>
            </w:pPr>
          </w:p>
          <w:p w14:paraId="557764A3">
            <w:pPr>
              <w:rPr>
                <w:sz w:val="24"/>
              </w:rPr>
            </w:pPr>
          </w:p>
          <w:p w14:paraId="277910C6">
            <w:pPr>
              <w:rPr>
                <w:sz w:val="24"/>
              </w:rPr>
            </w:pPr>
          </w:p>
          <w:p w14:paraId="0BFA6B1B">
            <w:pPr>
              <w:rPr>
                <w:sz w:val="24"/>
              </w:rPr>
            </w:pPr>
          </w:p>
          <w:p w14:paraId="17179350">
            <w:pPr>
              <w:rPr>
                <w:sz w:val="24"/>
              </w:rPr>
            </w:pPr>
          </w:p>
          <w:p w14:paraId="18799240">
            <w:pPr>
              <w:rPr>
                <w:sz w:val="24"/>
              </w:rPr>
            </w:pPr>
          </w:p>
          <w:p w14:paraId="486C91D3">
            <w:pPr>
              <w:rPr>
                <w:sz w:val="24"/>
              </w:rPr>
            </w:pPr>
          </w:p>
          <w:p w14:paraId="12E34570">
            <w:pPr>
              <w:rPr>
                <w:sz w:val="24"/>
              </w:rPr>
            </w:pPr>
          </w:p>
          <w:p w14:paraId="0C7664AC">
            <w:pPr>
              <w:rPr>
                <w:sz w:val="24"/>
              </w:rPr>
            </w:pPr>
          </w:p>
          <w:p w14:paraId="366C0D70">
            <w:pPr>
              <w:rPr>
                <w:sz w:val="24"/>
              </w:rPr>
            </w:pPr>
          </w:p>
          <w:p w14:paraId="2150CE79">
            <w:pPr>
              <w:rPr>
                <w:sz w:val="24"/>
              </w:rPr>
            </w:pPr>
          </w:p>
          <w:p w14:paraId="436CA509">
            <w:pPr>
              <w:rPr>
                <w:sz w:val="24"/>
              </w:rPr>
            </w:pPr>
          </w:p>
          <w:p w14:paraId="2C53B995">
            <w:pPr>
              <w:rPr>
                <w:sz w:val="24"/>
              </w:rPr>
            </w:pPr>
          </w:p>
          <w:p w14:paraId="6717407E">
            <w:pPr>
              <w:rPr>
                <w:sz w:val="24"/>
              </w:rPr>
            </w:pPr>
          </w:p>
          <w:p w14:paraId="3977AEB6">
            <w:pPr>
              <w:rPr>
                <w:sz w:val="24"/>
              </w:rPr>
            </w:pPr>
          </w:p>
          <w:p w14:paraId="4174122B">
            <w:pPr>
              <w:rPr>
                <w:sz w:val="24"/>
              </w:rPr>
            </w:pPr>
          </w:p>
          <w:p w14:paraId="6E7CB9B9">
            <w:pPr>
              <w:rPr>
                <w:sz w:val="24"/>
              </w:rPr>
            </w:pPr>
          </w:p>
          <w:p w14:paraId="232397FE">
            <w:pPr>
              <w:rPr>
                <w:sz w:val="24"/>
              </w:rPr>
            </w:pPr>
          </w:p>
          <w:p w14:paraId="0948E3DB">
            <w:pPr>
              <w:rPr>
                <w:sz w:val="24"/>
              </w:rPr>
            </w:pPr>
          </w:p>
          <w:p w14:paraId="30367E82">
            <w:pPr>
              <w:rPr>
                <w:sz w:val="24"/>
              </w:rPr>
            </w:pPr>
          </w:p>
          <w:p w14:paraId="1D1962CE">
            <w:pPr>
              <w:rPr>
                <w:sz w:val="24"/>
              </w:rPr>
            </w:pPr>
          </w:p>
          <w:p w14:paraId="44BF8B99">
            <w:pPr>
              <w:rPr>
                <w:sz w:val="24"/>
              </w:rPr>
            </w:pPr>
          </w:p>
          <w:p w14:paraId="23A9A739">
            <w:pPr>
              <w:rPr>
                <w:sz w:val="24"/>
              </w:rPr>
            </w:pPr>
          </w:p>
          <w:p w14:paraId="4C51C54A">
            <w:pPr>
              <w:rPr>
                <w:sz w:val="24"/>
              </w:rPr>
            </w:pPr>
          </w:p>
          <w:p w14:paraId="0631FA0B">
            <w:pPr>
              <w:rPr>
                <w:rFonts w:hint="eastAsia"/>
                <w:sz w:val="24"/>
              </w:rPr>
            </w:pPr>
          </w:p>
          <w:p w14:paraId="4CF81E56">
            <w:pPr>
              <w:rPr>
                <w:rFonts w:hint="eastAsia"/>
                <w:sz w:val="24"/>
              </w:rPr>
            </w:pPr>
          </w:p>
          <w:p w14:paraId="588DA04A">
            <w:pPr>
              <w:rPr>
                <w:rFonts w:hint="eastAsia"/>
                <w:sz w:val="24"/>
              </w:rPr>
            </w:pPr>
          </w:p>
          <w:p w14:paraId="35EB22C4">
            <w:pPr>
              <w:rPr>
                <w:rFonts w:hint="eastAsia"/>
                <w:sz w:val="24"/>
              </w:rPr>
            </w:pPr>
          </w:p>
          <w:p w14:paraId="058E6D77">
            <w:pPr>
              <w:rPr>
                <w:rFonts w:hint="eastAsia"/>
                <w:sz w:val="24"/>
              </w:rPr>
            </w:pPr>
          </w:p>
          <w:p w14:paraId="0D94B003">
            <w:pPr>
              <w:rPr>
                <w:rFonts w:hint="eastAsia"/>
                <w:sz w:val="24"/>
              </w:rPr>
            </w:pPr>
          </w:p>
          <w:p w14:paraId="4FC6BF0C">
            <w:pPr>
              <w:rPr>
                <w:rFonts w:hint="eastAsia"/>
                <w:sz w:val="24"/>
              </w:rPr>
            </w:pPr>
          </w:p>
          <w:p w14:paraId="00AA47EB">
            <w:pPr>
              <w:rPr>
                <w:rFonts w:hint="eastAsia"/>
                <w:sz w:val="24"/>
              </w:rPr>
            </w:pPr>
          </w:p>
          <w:p w14:paraId="453E8560">
            <w:pPr>
              <w:rPr>
                <w:rFonts w:hint="eastAsia"/>
                <w:sz w:val="24"/>
              </w:rPr>
            </w:pPr>
          </w:p>
          <w:p w14:paraId="0E4AC3B1">
            <w:pPr>
              <w:rPr>
                <w:rFonts w:hint="eastAsia"/>
                <w:sz w:val="24"/>
              </w:rPr>
            </w:pPr>
          </w:p>
          <w:p w14:paraId="14EC0740">
            <w:pPr>
              <w:rPr>
                <w:rFonts w:hint="eastAsia"/>
                <w:sz w:val="24"/>
              </w:rPr>
            </w:pPr>
          </w:p>
          <w:p w14:paraId="0C3A3E4A">
            <w:pPr>
              <w:rPr>
                <w:rFonts w:hint="eastAsia"/>
                <w:sz w:val="24"/>
              </w:rPr>
            </w:pPr>
          </w:p>
          <w:p w14:paraId="6DD3403B">
            <w:pPr>
              <w:rPr>
                <w:rFonts w:hint="eastAsia"/>
                <w:sz w:val="24"/>
              </w:rPr>
            </w:pPr>
          </w:p>
          <w:p w14:paraId="757C536A">
            <w:pPr>
              <w:rPr>
                <w:rFonts w:hint="eastAsia"/>
                <w:sz w:val="24"/>
              </w:rPr>
            </w:pPr>
          </w:p>
          <w:p w14:paraId="4A70C766">
            <w:pPr>
              <w:rPr>
                <w:rFonts w:hint="eastAsia"/>
                <w:sz w:val="24"/>
              </w:rPr>
            </w:pPr>
          </w:p>
          <w:p w14:paraId="4560A00A">
            <w:pPr>
              <w:rPr>
                <w:rFonts w:hint="eastAsia"/>
                <w:sz w:val="24"/>
              </w:rPr>
            </w:pPr>
          </w:p>
          <w:p w14:paraId="43C9AFC3">
            <w:pPr>
              <w:rPr>
                <w:rFonts w:hint="eastAsia"/>
                <w:sz w:val="24"/>
              </w:rPr>
            </w:pPr>
          </w:p>
          <w:p w14:paraId="2B40E395">
            <w:pPr>
              <w:rPr>
                <w:rFonts w:hint="eastAsia"/>
                <w:sz w:val="24"/>
              </w:rPr>
            </w:pPr>
          </w:p>
          <w:p w14:paraId="53A983FB">
            <w:pPr>
              <w:rPr>
                <w:rFonts w:hint="eastAsia"/>
                <w:sz w:val="24"/>
              </w:rPr>
            </w:pPr>
          </w:p>
          <w:p w14:paraId="4952474A">
            <w:pPr>
              <w:rPr>
                <w:rFonts w:hint="eastAsia"/>
                <w:sz w:val="24"/>
              </w:rPr>
            </w:pPr>
          </w:p>
          <w:p w14:paraId="4ABD539F">
            <w:pPr>
              <w:rPr>
                <w:rFonts w:hint="eastAsia"/>
                <w:sz w:val="24"/>
              </w:rPr>
            </w:pPr>
          </w:p>
          <w:p w14:paraId="052C6394">
            <w:pPr>
              <w:rPr>
                <w:rFonts w:hint="eastAsia"/>
                <w:sz w:val="24"/>
              </w:rPr>
            </w:pPr>
          </w:p>
          <w:p w14:paraId="52E3A933">
            <w:pPr>
              <w:rPr>
                <w:rFonts w:hint="eastAsia"/>
                <w:sz w:val="24"/>
              </w:rPr>
            </w:pPr>
          </w:p>
          <w:p w14:paraId="30BB419E">
            <w:pPr>
              <w:rPr>
                <w:rFonts w:hint="eastAsia"/>
                <w:sz w:val="24"/>
              </w:rPr>
            </w:pPr>
          </w:p>
          <w:p w14:paraId="1CC1AF1C">
            <w:pPr>
              <w:rPr>
                <w:rFonts w:hint="eastAsia"/>
                <w:sz w:val="24"/>
              </w:rPr>
            </w:pPr>
          </w:p>
          <w:p w14:paraId="116FBB5A">
            <w:pPr>
              <w:rPr>
                <w:rFonts w:hint="eastAsia"/>
                <w:sz w:val="24"/>
              </w:rPr>
            </w:pPr>
          </w:p>
          <w:p w14:paraId="522B48A0">
            <w:pPr>
              <w:rPr>
                <w:rFonts w:hint="eastAsia"/>
                <w:sz w:val="24"/>
              </w:rPr>
            </w:pPr>
          </w:p>
          <w:p w14:paraId="57352C3D">
            <w:pPr>
              <w:rPr>
                <w:rFonts w:hint="eastAsia"/>
                <w:sz w:val="24"/>
              </w:rPr>
            </w:pPr>
          </w:p>
          <w:p w14:paraId="6D3619C8">
            <w:pPr>
              <w:rPr>
                <w:rFonts w:hint="eastAsia"/>
                <w:sz w:val="24"/>
              </w:rPr>
            </w:pPr>
          </w:p>
          <w:p w14:paraId="70C2266F">
            <w:pPr>
              <w:rPr>
                <w:rFonts w:hint="eastAsia"/>
                <w:sz w:val="24"/>
              </w:rPr>
            </w:pPr>
          </w:p>
          <w:p w14:paraId="638DACA5">
            <w:pPr>
              <w:rPr>
                <w:rFonts w:hint="eastAsia"/>
                <w:sz w:val="24"/>
              </w:rPr>
            </w:pPr>
          </w:p>
          <w:p w14:paraId="4C087E2A">
            <w:pPr>
              <w:rPr>
                <w:rFonts w:hint="eastAsia"/>
                <w:sz w:val="24"/>
              </w:rPr>
            </w:pPr>
          </w:p>
          <w:p w14:paraId="61EB2D2B">
            <w:pPr>
              <w:rPr>
                <w:rFonts w:hint="eastAsia"/>
                <w:sz w:val="24"/>
              </w:rPr>
            </w:pPr>
          </w:p>
          <w:p w14:paraId="135B5497">
            <w:pPr>
              <w:rPr>
                <w:rFonts w:hint="eastAsia"/>
                <w:sz w:val="24"/>
              </w:rPr>
            </w:pPr>
          </w:p>
          <w:p w14:paraId="33C131A3">
            <w:pPr>
              <w:rPr>
                <w:rFonts w:hint="eastAsia"/>
                <w:sz w:val="24"/>
              </w:rPr>
            </w:pPr>
          </w:p>
          <w:p w14:paraId="0987A03C">
            <w:pPr>
              <w:rPr>
                <w:rFonts w:hint="eastAsia"/>
                <w:sz w:val="24"/>
              </w:rPr>
            </w:pPr>
          </w:p>
          <w:p w14:paraId="0ECD6BA3">
            <w:pPr>
              <w:rPr>
                <w:rFonts w:hint="eastAsia"/>
                <w:sz w:val="24"/>
              </w:rPr>
            </w:pPr>
          </w:p>
          <w:p w14:paraId="0AA5F2B5">
            <w:pPr>
              <w:rPr>
                <w:rFonts w:hint="eastAsia"/>
                <w:sz w:val="24"/>
              </w:rPr>
            </w:pPr>
          </w:p>
          <w:p w14:paraId="493F6ABF">
            <w:pPr>
              <w:rPr>
                <w:rFonts w:hint="eastAsia"/>
                <w:sz w:val="24"/>
              </w:rPr>
            </w:pPr>
          </w:p>
          <w:p w14:paraId="42DC5F14">
            <w:pPr>
              <w:rPr>
                <w:rFonts w:hint="eastAsia"/>
                <w:sz w:val="24"/>
              </w:rPr>
            </w:pPr>
          </w:p>
          <w:p w14:paraId="56F8B609">
            <w:pPr>
              <w:rPr>
                <w:rFonts w:hint="eastAsia"/>
                <w:sz w:val="24"/>
              </w:rPr>
            </w:pPr>
          </w:p>
          <w:p w14:paraId="72028F66">
            <w:pPr>
              <w:rPr>
                <w:rFonts w:hint="eastAsia"/>
                <w:sz w:val="24"/>
              </w:rPr>
            </w:pPr>
          </w:p>
        </w:tc>
      </w:tr>
    </w:tbl>
    <w:p w14:paraId="58769A15">
      <w:pPr>
        <w:adjustRightInd w:val="0"/>
        <w:snapToGrid w:val="0"/>
        <w:rPr>
          <w:rFonts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要求：</w:t>
      </w:r>
    </w:p>
    <w:p w14:paraId="1E1C3128">
      <w:pPr>
        <w:numPr>
          <w:ilvl w:val="0"/>
          <w:numId w:val="0"/>
        </w:numPr>
        <w:adjustRightInd w:val="0"/>
        <w:snapToGrid w:val="0"/>
        <w:ind w:leftChars="0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  <w:lang w:val="en-US" w:eastAsia="zh-CN"/>
        </w:rPr>
        <w:t>1.必填项目主题，分集概述，计划集数，项目全流程筹备与拍摄进度安排；</w:t>
      </w:r>
    </w:p>
    <w:p w14:paraId="28B425FD">
      <w:pPr>
        <w:numPr>
          <w:ilvl w:val="0"/>
          <w:numId w:val="0"/>
        </w:numPr>
        <w:adjustRightInd w:val="0"/>
        <w:snapToGrid w:val="0"/>
        <w:ind w:leftChars="0"/>
        <w:rPr>
          <w:rFonts w:hint="eastAsia" w:ascii="宋体" w:hAnsi="宋体" w:eastAsia="宋体" w:cs="Times New Roman"/>
          <w:sz w:val="20"/>
          <w:szCs w:val="20"/>
          <w:lang w:val="en-US" w:eastAsia="zh-CN"/>
        </w:rPr>
      </w:pPr>
      <w:r>
        <w:rPr>
          <w:rFonts w:hint="eastAsia" w:ascii="宋体" w:hAnsi="宋体" w:eastAsia="宋体" w:cs="Times New Roman"/>
          <w:sz w:val="20"/>
          <w:szCs w:val="20"/>
          <w:lang w:val="en-US" w:eastAsia="zh-CN"/>
        </w:rPr>
        <w:t>2.</w:t>
      </w:r>
      <w:r>
        <w:rPr>
          <w:rFonts w:hint="default" w:ascii="宋体" w:hAnsi="宋体" w:eastAsia="宋体" w:cs="Times New Roman"/>
          <w:sz w:val="20"/>
          <w:szCs w:val="20"/>
          <w:lang w:val="en-US" w:eastAsia="zh-CN"/>
        </w:rPr>
        <w:t>内容须坚持正确的政治方向、价值取向，符合国家有关法律法规和教育政策要求</w:t>
      </w:r>
      <w:r>
        <w:rPr>
          <w:rFonts w:hint="eastAsia" w:ascii="宋体" w:hAnsi="宋体" w:eastAsia="宋体" w:cs="Times New Roman"/>
          <w:sz w:val="20"/>
          <w:szCs w:val="20"/>
          <w:lang w:val="en-US" w:eastAsia="zh-CN"/>
        </w:rPr>
        <w:t>；</w:t>
      </w:r>
    </w:p>
    <w:p w14:paraId="51E0C5EB">
      <w:pPr>
        <w:numPr>
          <w:ilvl w:val="0"/>
          <w:numId w:val="0"/>
        </w:numPr>
        <w:adjustRightInd w:val="0"/>
        <w:snapToGrid w:val="0"/>
        <w:ind w:leftChars="0"/>
        <w:rPr>
          <w:rFonts w:hint="eastAsia" w:ascii="宋体" w:hAnsi="宋体" w:eastAsia="宋体" w:cs="Times New Roman"/>
          <w:sz w:val="20"/>
          <w:szCs w:val="20"/>
          <w:lang w:val="en-US" w:eastAsia="zh-CN"/>
        </w:rPr>
      </w:pPr>
      <w:r>
        <w:rPr>
          <w:rFonts w:hint="eastAsia" w:ascii="宋体" w:hAnsi="宋体" w:eastAsia="宋体" w:cs="Times New Roman"/>
          <w:sz w:val="20"/>
          <w:szCs w:val="20"/>
          <w:lang w:val="en-US" w:eastAsia="zh-CN"/>
        </w:rPr>
        <w:t>3.立足学院专业特色，兼顾思政、美育、科普传播价值，适配校内教学、社区科普、全民终身学习使用场景。</w:t>
      </w:r>
    </w:p>
    <w:p w14:paraId="54EE4ACC">
      <w:pPr>
        <w:numPr>
          <w:ilvl w:val="0"/>
          <w:numId w:val="0"/>
        </w:numPr>
        <w:spacing w:line="480" w:lineRule="auto"/>
        <w:rPr>
          <w:rFonts w:hint="eastAsia" w:ascii="Times New Roman" w:hAnsi="Times New Roman" w:eastAsia="黑体" w:cs="Times New Roman"/>
          <w:bCs w:val="0"/>
          <w:sz w:val="30"/>
          <w:szCs w:val="20"/>
        </w:rPr>
      </w:pPr>
      <w:r>
        <w:rPr>
          <w:rFonts w:hint="eastAsia" w:ascii="Times New Roman" w:hAnsi="Times New Roman" w:eastAsia="黑体" w:cs="Times New Roman"/>
          <w:bCs w:val="0"/>
          <w:sz w:val="30"/>
          <w:szCs w:val="20"/>
          <w:lang w:val="en-US" w:eastAsia="zh-CN"/>
        </w:rPr>
        <w:t>三、年度计划及预期</w:t>
      </w:r>
      <w:r>
        <w:rPr>
          <w:rFonts w:hint="eastAsia" w:ascii="Times New Roman" w:hAnsi="Times New Roman" w:eastAsia="黑体" w:cs="Times New Roman"/>
          <w:bCs w:val="0"/>
          <w:sz w:val="30"/>
          <w:szCs w:val="20"/>
        </w:rPr>
        <w:t>成果</w:t>
      </w:r>
    </w:p>
    <w:tbl>
      <w:tblPr>
        <w:tblStyle w:val="4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1701"/>
        <w:gridCol w:w="2229"/>
        <w:gridCol w:w="2087"/>
        <w:gridCol w:w="2288"/>
      </w:tblGrid>
      <w:tr w14:paraId="6DDC6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40" w:type="dxa"/>
            <w:gridSpan w:val="5"/>
            <w:noWrap w:val="0"/>
            <w:vAlign w:val="center"/>
          </w:tcPr>
          <w:p w14:paraId="094D752A">
            <w:pPr>
              <w:numPr>
                <w:ilvl w:val="0"/>
                <w:numId w:val="0"/>
              </w:numPr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体" w:cs="Times New Roman"/>
                <w:b/>
                <w:spacing w:val="-8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pacing w:val="-8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pacing w:val="-8"/>
                <w:sz w:val="24"/>
                <w:szCs w:val="24"/>
                <w:lang w:val="en-US" w:eastAsia="zh-CN"/>
              </w:rPr>
              <w:t>一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pacing w:val="-8"/>
                <w:sz w:val="24"/>
                <w:szCs w:val="24"/>
              </w:rPr>
              <w:t>）项目实施进度安排（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pacing w:val="-8"/>
                <w:sz w:val="24"/>
                <w:szCs w:val="24"/>
                <w:lang w:val="en-US" w:eastAsia="zh-CN"/>
              </w:rPr>
              <w:t>项目实施周期不超过</w:t>
            </w:r>
            <w:r>
              <w:rPr>
                <w:rFonts w:hint="eastAsia" w:cs="Times New Roman"/>
                <w:b w:val="0"/>
                <w:bCs/>
                <w:spacing w:val="-8"/>
                <w:sz w:val="24"/>
                <w:szCs w:val="24"/>
                <w:lang w:val="en-US" w:eastAsia="zh-CN"/>
              </w:rPr>
              <w:t>6个月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pacing w:val="-8"/>
                <w:sz w:val="24"/>
                <w:szCs w:val="24"/>
              </w:rPr>
              <w:t>）</w:t>
            </w:r>
          </w:p>
        </w:tc>
      </w:tr>
      <w:tr w14:paraId="4E5B7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36" w:type="dxa"/>
            <w:gridSpan w:val="2"/>
            <w:noWrap w:val="0"/>
            <w:vAlign w:val="center"/>
          </w:tcPr>
          <w:p w14:paraId="23DE76AC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  <w:t>时间进度</w:t>
            </w:r>
          </w:p>
        </w:tc>
        <w:tc>
          <w:tcPr>
            <w:tcW w:w="6604" w:type="dxa"/>
            <w:gridSpan w:val="3"/>
            <w:noWrap w:val="0"/>
            <w:vAlign w:val="center"/>
          </w:tcPr>
          <w:p w14:paraId="3A1296C7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  <w:t>任务目标</w:t>
            </w:r>
          </w:p>
        </w:tc>
      </w:tr>
      <w:tr w14:paraId="279AC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36" w:type="dxa"/>
            <w:gridSpan w:val="2"/>
            <w:noWrap w:val="0"/>
            <w:vAlign w:val="center"/>
          </w:tcPr>
          <w:p w14:paraId="2E6048A7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BEBEBE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BEBEBE"/>
                <w:spacing w:val="-8"/>
                <w:sz w:val="24"/>
                <w:szCs w:val="24"/>
                <w:lang w:val="en-US" w:eastAsia="zh-CN"/>
              </w:rPr>
              <w:t>例：</w:t>
            </w:r>
            <w:r>
              <w:rPr>
                <w:rFonts w:hint="default" w:ascii="Times New Roman" w:hAnsi="Times New Roman" w:eastAsia="仿宋_GB2312" w:cs="Times New Roman"/>
                <w:color w:val="BEBEBE"/>
                <w:spacing w:val="-8"/>
                <w:sz w:val="24"/>
                <w:szCs w:val="24"/>
              </w:rPr>
              <w:t>202</w:t>
            </w:r>
            <w:r>
              <w:rPr>
                <w:rFonts w:hint="eastAsia" w:eastAsia="仿宋_GB2312" w:cs="Times New Roman"/>
                <w:color w:val="BEBEBE"/>
                <w:spacing w:val="-8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color w:val="BEBEBE"/>
                <w:spacing w:val="-8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eastAsia="仿宋_GB2312" w:cs="Times New Roman"/>
                <w:color w:val="BEBEBE"/>
                <w:spacing w:val="-8"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color w:val="BEBEBE"/>
                <w:spacing w:val="-8"/>
                <w:sz w:val="24"/>
                <w:szCs w:val="24"/>
              </w:rPr>
              <w:t xml:space="preserve"> ~ </w:t>
            </w:r>
            <w:r>
              <w:rPr>
                <w:rFonts w:hint="default" w:ascii="Times New Roman" w:hAnsi="Times New Roman" w:eastAsia="仿宋_GB2312" w:cs="Times New Roman"/>
                <w:color w:val="BEBEBE"/>
                <w:spacing w:val="-8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BEBEBE"/>
                <w:spacing w:val="-8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BEBEBE"/>
                <w:spacing w:val="-8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eastAsia="仿宋_GB2312" w:cs="Times New Roman"/>
                <w:color w:val="BEBEBE"/>
                <w:spacing w:val="-8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604" w:type="dxa"/>
            <w:gridSpan w:val="3"/>
            <w:noWrap w:val="0"/>
            <w:vAlign w:val="center"/>
          </w:tcPr>
          <w:p w14:paraId="7C87EC4D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pacing w:val="-8"/>
                <w:szCs w:val="24"/>
              </w:rPr>
            </w:pPr>
          </w:p>
        </w:tc>
      </w:tr>
      <w:tr w14:paraId="1B736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36" w:type="dxa"/>
            <w:gridSpan w:val="2"/>
            <w:noWrap w:val="0"/>
            <w:vAlign w:val="center"/>
          </w:tcPr>
          <w:p w14:paraId="6A91CA3A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BEBEBE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BEBEBE"/>
                <w:spacing w:val="-8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color w:val="BEBEBE"/>
                <w:spacing w:val="-8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BEBEBE"/>
                <w:spacing w:val="-8"/>
                <w:sz w:val="24"/>
                <w:szCs w:val="24"/>
              </w:rPr>
              <w:t>.</w:t>
            </w:r>
            <w:r>
              <w:rPr>
                <w:rFonts w:hint="eastAsia" w:eastAsia="仿宋_GB2312" w:cs="Times New Roman"/>
                <w:color w:val="BEBEBE"/>
                <w:spacing w:val="-8"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BEBEBE"/>
                <w:spacing w:val="-8"/>
                <w:sz w:val="24"/>
                <w:szCs w:val="24"/>
              </w:rPr>
              <w:t xml:space="preserve"> ~ </w:t>
            </w:r>
            <w:r>
              <w:rPr>
                <w:rFonts w:hint="default" w:ascii="Times New Roman" w:hAnsi="Times New Roman" w:eastAsia="仿宋_GB2312" w:cs="Times New Roman"/>
                <w:color w:val="BEBEBE"/>
                <w:spacing w:val="-8"/>
                <w:sz w:val="24"/>
                <w:szCs w:val="24"/>
                <w:lang w:val="en-US" w:eastAsia="zh-CN"/>
              </w:rPr>
              <w:t>2026.</w:t>
            </w:r>
            <w:r>
              <w:rPr>
                <w:rFonts w:hint="eastAsia" w:eastAsia="仿宋_GB2312" w:cs="Times New Roman"/>
                <w:color w:val="BEBEBE"/>
                <w:spacing w:val="-8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6604" w:type="dxa"/>
            <w:gridSpan w:val="3"/>
            <w:noWrap w:val="0"/>
            <w:vAlign w:val="center"/>
          </w:tcPr>
          <w:p w14:paraId="0CDF273E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pacing w:val="-8"/>
                <w:szCs w:val="24"/>
              </w:rPr>
            </w:pPr>
          </w:p>
        </w:tc>
      </w:tr>
      <w:tr w14:paraId="35310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36" w:type="dxa"/>
            <w:gridSpan w:val="2"/>
            <w:noWrap w:val="0"/>
            <w:vAlign w:val="center"/>
          </w:tcPr>
          <w:p w14:paraId="1794C931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BEBEBE"/>
                <w:spacing w:val="-8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BEBEBE"/>
                <w:spacing w:val="-8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color w:val="BEBEBE"/>
                <w:spacing w:val="-8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BEBEBE"/>
                <w:spacing w:val="-8"/>
                <w:sz w:val="24"/>
                <w:szCs w:val="24"/>
              </w:rPr>
              <w:t>.</w:t>
            </w:r>
            <w:r>
              <w:rPr>
                <w:rFonts w:hint="eastAsia" w:eastAsia="仿宋_GB2312" w:cs="Times New Roman"/>
                <w:color w:val="BEBEBE"/>
                <w:spacing w:val="-8"/>
                <w:sz w:val="24"/>
                <w:szCs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color w:val="BEBEBE"/>
                <w:spacing w:val="-8"/>
                <w:sz w:val="24"/>
                <w:szCs w:val="24"/>
              </w:rPr>
              <w:t xml:space="preserve">~ </w:t>
            </w:r>
            <w:r>
              <w:rPr>
                <w:rFonts w:hint="default" w:ascii="Times New Roman" w:hAnsi="Times New Roman" w:eastAsia="仿宋_GB2312" w:cs="Times New Roman"/>
                <w:color w:val="BEBEBE"/>
                <w:spacing w:val="-8"/>
                <w:sz w:val="24"/>
                <w:szCs w:val="24"/>
                <w:lang w:val="en-US" w:eastAsia="zh-CN"/>
              </w:rPr>
              <w:t>2026.</w:t>
            </w:r>
            <w:r>
              <w:rPr>
                <w:rFonts w:hint="eastAsia" w:eastAsia="仿宋_GB2312" w:cs="Times New Roman"/>
                <w:color w:val="BEBEBE"/>
                <w:spacing w:val="-8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6604" w:type="dxa"/>
            <w:gridSpan w:val="3"/>
            <w:noWrap w:val="0"/>
            <w:vAlign w:val="center"/>
          </w:tcPr>
          <w:p w14:paraId="0BB6400A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pacing w:val="-8"/>
                <w:szCs w:val="24"/>
              </w:rPr>
            </w:pPr>
          </w:p>
        </w:tc>
      </w:tr>
      <w:tr w14:paraId="5DC88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36" w:type="dxa"/>
            <w:gridSpan w:val="2"/>
            <w:noWrap w:val="0"/>
            <w:vAlign w:val="center"/>
          </w:tcPr>
          <w:p w14:paraId="331EF622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BEBEBE"/>
                <w:spacing w:val="-8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BEBEBE"/>
                <w:spacing w:val="-8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BEBEBE"/>
                <w:spacing w:val="-8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BEBEBE"/>
                <w:spacing w:val="-8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eastAsia="仿宋_GB2312" w:cs="Times New Roman"/>
                <w:color w:val="BEBEBE"/>
                <w:spacing w:val="-8"/>
                <w:sz w:val="24"/>
                <w:szCs w:val="24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仿宋_GB2312" w:cs="Times New Roman"/>
                <w:color w:val="BEBEBE"/>
                <w:spacing w:val="-8"/>
                <w:sz w:val="24"/>
                <w:szCs w:val="24"/>
              </w:rPr>
              <w:t xml:space="preserve">~ </w:t>
            </w:r>
            <w:r>
              <w:rPr>
                <w:rFonts w:hint="default" w:ascii="Times New Roman" w:hAnsi="Times New Roman" w:eastAsia="仿宋_GB2312" w:cs="Times New Roman"/>
                <w:color w:val="BEBEBE"/>
                <w:spacing w:val="-8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BEBEBE"/>
                <w:spacing w:val="-8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BEBEBE"/>
                <w:spacing w:val="-8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eastAsia="仿宋_GB2312" w:cs="Times New Roman"/>
                <w:color w:val="BEBEBE"/>
                <w:spacing w:val="-8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6604" w:type="dxa"/>
            <w:gridSpan w:val="3"/>
            <w:noWrap w:val="0"/>
            <w:vAlign w:val="center"/>
          </w:tcPr>
          <w:p w14:paraId="611D5272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pacing w:val="-8"/>
                <w:szCs w:val="24"/>
              </w:rPr>
            </w:pPr>
          </w:p>
        </w:tc>
      </w:tr>
      <w:tr w14:paraId="700EA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40" w:type="dxa"/>
            <w:gridSpan w:val="5"/>
            <w:noWrap w:val="0"/>
            <w:vAlign w:val="center"/>
          </w:tcPr>
          <w:p w14:paraId="4145120B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pacing w:val="-8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pacing w:val="-8"/>
                <w:sz w:val="24"/>
                <w:szCs w:val="24"/>
                <w:lang w:val="en-US" w:eastAsia="zh-CN"/>
              </w:rPr>
              <w:t>二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pacing w:val="-8"/>
                <w:sz w:val="24"/>
                <w:szCs w:val="24"/>
              </w:rPr>
              <w:t>）项目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pacing w:val="-8"/>
                <w:sz w:val="24"/>
                <w:szCs w:val="24"/>
                <w:lang w:val="en-US" w:eastAsia="zh-CN"/>
              </w:rPr>
              <w:t>建设成果（分集填写）</w:t>
            </w:r>
          </w:p>
        </w:tc>
      </w:tr>
      <w:tr w14:paraId="7F009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5" w:type="dxa"/>
            <w:noWrap w:val="0"/>
            <w:vAlign w:val="center"/>
          </w:tcPr>
          <w:p w14:paraId="3197955C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3930" w:type="dxa"/>
            <w:gridSpan w:val="2"/>
            <w:noWrap w:val="0"/>
            <w:vAlign w:val="center"/>
          </w:tcPr>
          <w:p w14:paraId="4BCB85D6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单集视频名称</w:t>
            </w:r>
          </w:p>
        </w:tc>
        <w:tc>
          <w:tcPr>
            <w:tcW w:w="2087" w:type="dxa"/>
            <w:noWrap w:val="0"/>
            <w:vAlign w:val="center"/>
          </w:tcPr>
          <w:p w14:paraId="0A67159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pacing w:val="-8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单集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时长</w:t>
            </w:r>
          </w:p>
        </w:tc>
        <w:tc>
          <w:tcPr>
            <w:tcW w:w="2288" w:type="dxa"/>
            <w:noWrap w:val="0"/>
            <w:vAlign w:val="center"/>
          </w:tcPr>
          <w:p w14:paraId="6C50C15A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pacing w:val="-8"/>
                <w:sz w:val="24"/>
                <w:szCs w:val="24"/>
                <w:lang w:val="en-US" w:eastAsia="zh-CN"/>
              </w:rPr>
              <w:t>核心内容简介</w:t>
            </w:r>
          </w:p>
        </w:tc>
      </w:tr>
      <w:tr w14:paraId="47515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5" w:type="dxa"/>
            <w:noWrap w:val="0"/>
            <w:vAlign w:val="center"/>
          </w:tcPr>
          <w:p w14:paraId="4CAC6D31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3930" w:type="dxa"/>
            <w:gridSpan w:val="2"/>
            <w:noWrap w:val="0"/>
            <w:vAlign w:val="center"/>
          </w:tcPr>
          <w:p w14:paraId="7C33B930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</w:pPr>
          </w:p>
        </w:tc>
        <w:tc>
          <w:tcPr>
            <w:tcW w:w="2087" w:type="dxa"/>
            <w:noWrap w:val="0"/>
            <w:vAlign w:val="center"/>
          </w:tcPr>
          <w:p w14:paraId="3E67BAD2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</w:pPr>
          </w:p>
        </w:tc>
        <w:tc>
          <w:tcPr>
            <w:tcW w:w="2288" w:type="dxa"/>
            <w:noWrap w:val="0"/>
            <w:vAlign w:val="center"/>
          </w:tcPr>
          <w:p w14:paraId="2FD38A4D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</w:pPr>
          </w:p>
        </w:tc>
      </w:tr>
      <w:tr w14:paraId="5C486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5" w:type="dxa"/>
            <w:noWrap w:val="0"/>
            <w:vAlign w:val="center"/>
          </w:tcPr>
          <w:p w14:paraId="6D4CC290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3930" w:type="dxa"/>
            <w:gridSpan w:val="2"/>
            <w:noWrap w:val="0"/>
            <w:vAlign w:val="center"/>
          </w:tcPr>
          <w:p w14:paraId="625710D1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2087" w:type="dxa"/>
            <w:noWrap w:val="0"/>
            <w:vAlign w:val="center"/>
          </w:tcPr>
          <w:p w14:paraId="617D5BD2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2288" w:type="dxa"/>
            <w:noWrap w:val="0"/>
            <w:vAlign w:val="center"/>
          </w:tcPr>
          <w:p w14:paraId="6CB010C9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spacing w:val="-8"/>
                <w:sz w:val="24"/>
                <w:szCs w:val="24"/>
              </w:rPr>
            </w:pPr>
          </w:p>
        </w:tc>
      </w:tr>
      <w:tr w14:paraId="16FF1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5" w:type="dxa"/>
            <w:noWrap w:val="0"/>
            <w:vAlign w:val="center"/>
          </w:tcPr>
          <w:p w14:paraId="4AD69234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  <w:t>3</w:t>
            </w:r>
          </w:p>
        </w:tc>
        <w:tc>
          <w:tcPr>
            <w:tcW w:w="3930" w:type="dxa"/>
            <w:gridSpan w:val="2"/>
            <w:noWrap w:val="0"/>
            <w:vAlign w:val="center"/>
          </w:tcPr>
          <w:p w14:paraId="15C1BEC3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2087" w:type="dxa"/>
            <w:noWrap w:val="0"/>
            <w:vAlign w:val="center"/>
          </w:tcPr>
          <w:p w14:paraId="5AC9C8E1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2288" w:type="dxa"/>
            <w:noWrap w:val="0"/>
            <w:vAlign w:val="center"/>
          </w:tcPr>
          <w:p w14:paraId="453C30A3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spacing w:val="-8"/>
                <w:sz w:val="24"/>
                <w:szCs w:val="24"/>
              </w:rPr>
            </w:pPr>
          </w:p>
        </w:tc>
      </w:tr>
      <w:tr w14:paraId="372FB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5" w:type="dxa"/>
            <w:noWrap w:val="0"/>
            <w:vAlign w:val="center"/>
          </w:tcPr>
          <w:p w14:paraId="0D0140AC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pacing w:val="-8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Cs w:val="24"/>
                <w:lang w:val="en-US" w:eastAsia="zh-CN"/>
              </w:rPr>
              <w:t>4</w:t>
            </w:r>
          </w:p>
        </w:tc>
        <w:tc>
          <w:tcPr>
            <w:tcW w:w="3930" w:type="dxa"/>
            <w:gridSpan w:val="2"/>
            <w:noWrap w:val="0"/>
            <w:vAlign w:val="center"/>
          </w:tcPr>
          <w:p w14:paraId="3129CDD7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spacing w:val="-8"/>
                <w:szCs w:val="24"/>
              </w:rPr>
            </w:pPr>
          </w:p>
        </w:tc>
        <w:tc>
          <w:tcPr>
            <w:tcW w:w="2087" w:type="dxa"/>
            <w:noWrap w:val="0"/>
            <w:vAlign w:val="center"/>
          </w:tcPr>
          <w:p w14:paraId="173F46FE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spacing w:val="-8"/>
                <w:szCs w:val="24"/>
              </w:rPr>
            </w:pPr>
          </w:p>
        </w:tc>
        <w:tc>
          <w:tcPr>
            <w:tcW w:w="2288" w:type="dxa"/>
            <w:noWrap w:val="0"/>
            <w:vAlign w:val="center"/>
          </w:tcPr>
          <w:p w14:paraId="3C5E6217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spacing w:val="-8"/>
                <w:szCs w:val="24"/>
              </w:rPr>
            </w:pPr>
          </w:p>
        </w:tc>
      </w:tr>
      <w:tr w14:paraId="590B5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5" w:type="dxa"/>
            <w:noWrap w:val="0"/>
            <w:vAlign w:val="center"/>
          </w:tcPr>
          <w:p w14:paraId="0A92ADF2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pacing w:val="-8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Cs w:val="24"/>
                <w:lang w:val="en-US" w:eastAsia="zh-CN"/>
              </w:rPr>
              <w:t>5</w:t>
            </w:r>
          </w:p>
        </w:tc>
        <w:tc>
          <w:tcPr>
            <w:tcW w:w="3930" w:type="dxa"/>
            <w:gridSpan w:val="2"/>
            <w:noWrap w:val="0"/>
            <w:vAlign w:val="center"/>
          </w:tcPr>
          <w:p w14:paraId="1E55CF7D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spacing w:val="-8"/>
                <w:szCs w:val="24"/>
              </w:rPr>
            </w:pPr>
          </w:p>
        </w:tc>
        <w:tc>
          <w:tcPr>
            <w:tcW w:w="2087" w:type="dxa"/>
            <w:noWrap w:val="0"/>
            <w:vAlign w:val="center"/>
          </w:tcPr>
          <w:p w14:paraId="56283DB0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spacing w:val="-8"/>
                <w:szCs w:val="24"/>
              </w:rPr>
            </w:pPr>
          </w:p>
        </w:tc>
        <w:tc>
          <w:tcPr>
            <w:tcW w:w="2288" w:type="dxa"/>
            <w:noWrap w:val="0"/>
            <w:vAlign w:val="center"/>
          </w:tcPr>
          <w:p w14:paraId="36621B4F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spacing w:val="-8"/>
                <w:szCs w:val="24"/>
              </w:rPr>
            </w:pPr>
          </w:p>
        </w:tc>
      </w:tr>
      <w:tr w14:paraId="1173A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5" w:type="dxa"/>
            <w:noWrap w:val="0"/>
            <w:vAlign w:val="center"/>
          </w:tcPr>
          <w:p w14:paraId="0665F442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spacing w:val="-8"/>
                <w:szCs w:val="24"/>
              </w:rPr>
            </w:pPr>
          </w:p>
        </w:tc>
        <w:tc>
          <w:tcPr>
            <w:tcW w:w="3930" w:type="dxa"/>
            <w:gridSpan w:val="2"/>
            <w:noWrap w:val="0"/>
            <w:vAlign w:val="center"/>
          </w:tcPr>
          <w:p w14:paraId="2359BE9F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spacing w:val="-8"/>
                <w:szCs w:val="24"/>
              </w:rPr>
            </w:pPr>
          </w:p>
        </w:tc>
        <w:tc>
          <w:tcPr>
            <w:tcW w:w="2087" w:type="dxa"/>
            <w:noWrap w:val="0"/>
            <w:vAlign w:val="center"/>
          </w:tcPr>
          <w:p w14:paraId="438A5B3A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spacing w:val="-8"/>
                <w:szCs w:val="24"/>
              </w:rPr>
            </w:pPr>
          </w:p>
        </w:tc>
        <w:tc>
          <w:tcPr>
            <w:tcW w:w="2288" w:type="dxa"/>
            <w:noWrap w:val="0"/>
            <w:vAlign w:val="center"/>
          </w:tcPr>
          <w:p w14:paraId="0873201F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spacing w:val="-8"/>
                <w:szCs w:val="24"/>
              </w:rPr>
            </w:pPr>
          </w:p>
        </w:tc>
      </w:tr>
      <w:tr w14:paraId="635EE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5" w:type="dxa"/>
            <w:noWrap w:val="0"/>
            <w:vAlign w:val="center"/>
          </w:tcPr>
          <w:p w14:paraId="001B644B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spacing w:val="-8"/>
                <w:szCs w:val="24"/>
              </w:rPr>
            </w:pPr>
          </w:p>
        </w:tc>
        <w:tc>
          <w:tcPr>
            <w:tcW w:w="3930" w:type="dxa"/>
            <w:gridSpan w:val="2"/>
            <w:noWrap w:val="0"/>
            <w:vAlign w:val="center"/>
          </w:tcPr>
          <w:p w14:paraId="432D736B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spacing w:val="-8"/>
                <w:szCs w:val="24"/>
              </w:rPr>
            </w:pPr>
          </w:p>
        </w:tc>
        <w:tc>
          <w:tcPr>
            <w:tcW w:w="2087" w:type="dxa"/>
            <w:noWrap w:val="0"/>
            <w:vAlign w:val="center"/>
          </w:tcPr>
          <w:p w14:paraId="347DB931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spacing w:val="-8"/>
                <w:szCs w:val="24"/>
              </w:rPr>
            </w:pPr>
          </w:p>
        </w:tc>
        <w:tc>
          <w:tcPr>
            <w:tcW w:w="2288" w:type="dxa"/>
            <w:noWrap w:val="0"/>
            <w:vAlign w:val="center"/>
          </w:tcPr>
          <w:p w14:paraId="6080F529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spacing w:val="-8"/>
                <w:szCs w:val="24"/>
              </w:rPr>
            </w:pPr>
          </w:p>
        </w:tc>
      </w:tr>
      <w:tr w14:paraId="129C2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5" w:type="dxa"/>
            <w:noWrap w:val="0"/>
            <w:vAlign w:val="center"/>
          </w:tcPr>
          <w:p w14:paraId="16954266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spacing w:val="-8"/>
                <w:szCs w:val="24"/>
              </w:rPr>
            </w:pPr>
          </w:p>
        </w:tc>
        <w:tc>
          <w:tcPr>
            <w:tcW w:w="3930" w:type="dxa"/>
            <w:gridSpan w:val="2"/>
            <w:noWrap w:val="0"/>
            <w:vAlign w:val="center"/>
          </w:tcPr>
          <w:p w14:paraId="5C099F43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spacing w:val="-8"/>
                <w:szCs w:val="24"/>
              </w:rPr>
            </w:pPr>
          </w:p>
        </w:tc>
        <w:tc>
          <w:tcPr>
            <w:tcW w:w="2087" w:type="dxa"/>
            <w:noWrap w:val="0"/>
            <w:vAlign w:val="center"/>
          </w:tcPr>
          <w:p w14:paraId="13769CD1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spacing w:val="-8"/>
                <w:szCs w:val="24"/>
              </w:rPr>
            </w:pPr>
          </w:p>
        </w:tc>
        <w:tc>
          <w:tcPr>
            <w:tcW w:w="2288" w:type="dxa"/>
            <w:noWrap w:val="0"/>
            <w:vAlign w:val="center"/>
          </w:tcPr>
          <w:p w14:paraId="16D16701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spacing w:val="-8"/>
                <w:szCs w:val="24"/>
              </w:rPr>
            </w:pPr>
          </w:p>
        </w:tc>
      </w:tr>
      <w:tr w14:paraId="7A183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5" w:type="dxa"/>
            <w:noWrap w:val="0"/>
            <w:vAlign w:val="center"/>
          </w:tcPr>
          <w:p w14:paraId="0B5CCE70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spacing w:val="-8"/>
                <w:szCs w:val="24"/>
              </w:rPr>
            </w:pPr>
          </w:p>
        </w:tc>
        <w:tc>
          <w:tcPr>
            <w:tcW w:w="3930" w:type="dxa"/>
            <w:gridSpan w:val="2"/>
            <w:noWrap w:val="0"/>
            <w:vAlign w:val="center"/>
          </w:tcPr>
          <w:p w14:paraId="1F8A6FF3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spacing w:val="-8"/>
                <w:szCs w:val="24"/>
              </w:rPr>
            </w:pPr>
          </w:p>
        </w:tc>
        <w:tc>
          <w:tcPr>
            <w:tcW w:w="2087" w:type="dxa"/>
            <w:noWrap w:val="0"/>
            <w:vAlign w:val="center"/>
          </w:tcPr>
          <w:p w14:paraId="6B212EE3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spacing w:val="-8"/>
                <w:szCs w:val="24"/>
              </w:rPr>
            </w:pPr>
          </w:p>
        </w:tc>
        <w:tc>
          <w:tcPr>
            <w:tcW w:w="2288" w:type="dxa"/>
            <w:noWrap w:val="0"/>
            <w:vAlign w:val="center"/>
          </w:tcPr>
          <w:p w14:paraId="255B98B3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spacing w:val="-8"/>
                <w:szCs w:val="24"/>
              </w:rPr>
            </w:pPr>
          </w:p>
        </w:tc>
      </w:tr>
    </w:tbl>
    <w:p w14:paraId="72DD1CD0">
      <w:pPr>
        <w:numPr>
          <w:ilvl w:val="0"/>
          <w:numId w:val="0"/>
        </w:numPr>
        <w:adjustRightInd w:val="0"/>
        <w:snapToGrid w:val="0"/>
        <w:rPr>
          <w:rFonts w:hint="default" w:ascii="宋体" w:hAnsi="宋体" w:eastAsia="宋体" w:cs="Times New Roman"/>
          <w:sz w:val="20"/>
          <w:szCs w:val="20"/>
          <w:lang w:val="en-US" w:eastAsia="zh-CN"/>
        </w:rPr>
      </w:pPr>
      <w:r>
        <w:rPr>
          <w:rFonts w:hint="default" w:ascii="宋体" w:hAnsi="宋体" w:eastAsia="宋体" w:cs="Times New Roman"/>
          <w:sz w:val="20"/>
          <w:szCs w:val="20"/>
          <w:lang w:val="en-US" w:eastAsia="zh-CN"/>
        </w:rPr>
        <w:t xml:space="preserve">成果技术标准与交付规范 </w:t>
      </w:r>
    </w:p>
    <w:p w14:paraId="13D9588C">
      <w:pPr>
        <w:numPr>
          <w:ilvl w:val="0"/>
          <w:numId w:val="1"/>
        </w:numPr>
        <w:adjustRightInd w:val="0"/>
        <w:snapToGrid w:val="0"/>
        <w:ind w:leftChars="0"/>
        <w:rPr>
          <w:rFonts w:hint="default" w:ascii="宋体" w:hAnsi="宋体" w:eastAsia="宋体" w:cs="Times New Roman"/>
          <w:sz w:val="20"/>
          <w:szCs w:val="20"/>
          <w:lang w:val="en-US" w:eastAsia="zh-CN"/>
        </w:rPr>
      </w:pPr>
      <w:r>
        <w:rPr>
          <w:rFonts w:hint="default" w:ascii="宋体" w:hAnsi="宋体" w:eastAsia="宋体" w:cs="Times New Roman"/>
          <w:sz w:val="20"/>
          <w:szCs w:val="20"/>
          <w:lang w:val="en-US" w:eastAsia="zh-CN"/>
        </w:rPr>
        <w:t>成片要求：系列短视频不少于 8 集，每集独立完整，单集时长原则控制在 2 分钟以内；视频格式 MP4（H.264 编码），分辨率≥1080P，码率≥10Mbps，支持 16:9 横屏 / 9:16 竖屏，音频人声清晰无杂音、爆音。</w:t>
      </w:r>
    </w:p>
    <w:p w14:paraId="6E49B93C">
      <w:pPr>
        <w:numPr>
          <w:ilvl w:val="0"/>
          <w:numId w:val="1"/>
        </w:numPr>
        <w:adjustRightInd w:val="0"/>
        <w:snapToGrid w:val="0"/>
        <w:ind w:leftChars="0"/>
        <w:rPr>
          <w:rFonts w:hint="default" w:ascii="宋体" w:hAnsi="宋体" w:eastAsia="宋体" w:cs="Times New Roman"/>
          <w:sz w:val="20"/>
          <w:szCs w:val="20"/>
          <w:lang w:val="en-US" w:eastAsia="zh-CN"/>
        </w:rPr>
      </w:pPr>
      <w:r>
        <w:rPr>
          <w:rFonts w:hint="default" w:ascii="宋体" w:hAnsi="宋体" w:eastAsia="宋体" w:cs="Times New Roman"/>
          <w:sz w:val="20"/>
          <w:szCs w:val="20"/>
          <w:lang w:val="en-US" w:eastAsia="zh-CN"/>
        </w:rPr>
        <w:t xml:space="preserve">全套交付资料包（文件命名格式：项目名称 - 申报学院 - 负责人姓名）： </w:t>
      </w:r>
    </w:p>
    <w:p w14:paraId="32538367">
      <w:pPr>
        <w:numPr>
          <w:ilvl w:val="0"/>
          <w:numId w:val="2"/>
        </w:numPr>
        <w:adjustRightInd w:val="0"/>
        <w:snapToGrid w:val="0"/>
        <w:rPr>
          <w:rFonts w:hint="default" w:ascii="宋体" w:hAnsi="宋体" w:eastAsia="宋体" w:cs="Times New Roman"/>
          <w:sz w:val="20"/>
          <w:szCs w:val="20"/>
          <w:lang w:val="en-US" w:eastAsia="zh-CN"/>
        </w:rPr>
      </w:pPr>
      <w:r>
        <w:rPr>
          <w:rFonts w:hint="default" w:ascii="宋体" w:hAnsi="宋体" w:eastAsia="宋体" w:cs="Times New Roman"/>
          <w:sz w:val="20"/>
          <w:szCs w:val="20"/>
          <w:lang w:val="en-US" w:eastAsia="zh-CN"/>
        </w:rPr>
        <w:t xml:space="preserve">带字幕成片、无字幕成片、独立 SRT 字幕文件； </w:t>
      </w:r>
    </w:p>
    <w:p w14:paraId="7037FDE0">
      <w:pPr>
        <w:numPr>
          <w:ilvl w:val="0"/>
          <w:numId w:val="2"/>
        </w:numPr>
        <w:adjustRightInd w:val="0"/>
        <w:snapToGrid w:val="0"/>
        <w:ind w:left="0" w:leftChars="0" w:firstLine="0" w:firstLineChars="0"/>
        <w:rPr>
          <w:rFonts w:hint="default" w:ascii="宋体" w:hAnsi="宋体" w:eastAsia="宋体" w:cs="Times New Roman"/>
          <w:sz w:val="20"/>
          <w:szCs w:val="20"/>
          <w:lang w:val="en-US" w:eastAsia="zh-CN"/>
        </w:rPr>
      </w:pPr>
      <w:r>
        <w:rPr>
          <w:rFonts w:hint="default" w:ascii="宋体" w:hAnsi="宋体" w:eastAsia="宋体" w:cs="Times New Roman"/>
          <w:sz w:val="20"/>
          <w:szCs w:val="20"/>
          <w:lang w:val="en-US" w:eastAsia="zh-CN"/>
        </w:rPr>
        <w:t>完整项目脚本、文案、分镜设计方案；</w:t>
      </w:r>
    </w:p>
    <w:p w14:paraId="42ECA2B2">
      <w:pPr>
        <w:numPr>
          <w:ilvl w:val="0"/>
          <w:numId w:val="2"/>
        </w:numPr>
        <w:adjustRightInd w:val="0"/>
        <w:snapToGrid w:val="0"/>
        <w:ind w:left="0" w:leftChars="0" w:firstLine="0" w:firstLineChars="0"/>
        <w:rPr>
          <w:rFonts w:hint="default" w:ascii="宋体" w:hAnsi="宋体" w:eastAsia="宋体" w:cs="Times New Roman"/>
          <w:sz w:val="20"/>
          <w:szCs w:val="20"/>
          <w:lang w:val="en-US" w:eastAsia="zh-CN"/>
        </w:rPr>
      </w:pPr>
      <w:r>
        <w:rPr>
          <w:rFonts w:hint="default" w:ascii="宋体" w:hAnsi="宋体" w:eastAsia="宋体" w:cs="Times New Roman"/>
          <w:sz w:val="20"/>
          <w:szCs w:val="20"/>
          <w:lang w:val="en-US" w:eastAsia="zh-CN"/>
        </w:rPr>
        <w:t>全部素材版权授权证明（图片、商用字体、背景音乐、AIGC 素材等）；</w:t>
      </w:r>
    </w:p>
    <w:p w14:paraId="148A4602">
      <w:pPr>
        <w:numPr>
          <w:ilvl w:val="0"/>
          <w:numId w:val="2"/>
        </w:numPr>
        <w:adjustRightInd w:val="0"/>
        <w:snapToGrid w:val="0"/>
        <w:ind w:left="0" w:leftChars="0" w:firstLine="0" w:firstLineChars="0"/>
        <w:rPr>
          <w:rFonts w:hint="default" w:ascii="宋体" w:hAnsi="宋体" w:eastAsia="宋体" w:cs="Times New Roman"/>
          <w:sz w:val="20"/>
          <w:szCs w:val="20"/>
          <w:lang w:val="en-US" w:eastAsia="zh-CN"/>
        </w:rPr>
      </w:pPr>
      <w:r>
        <w:rPr>
          <w:rFonts w:hint="default" w:ascii="宋体" w:hAnsi="宋体" w:eastAsia="宋体" w:cs="Times New Roman"/>
          <w:sz w:val="20"/>
          <w:szCs w:val="20"/>
          <w:lang w:val="en-US" w:eastAsia="zh-CN"/>
        </w:rPr>
        <w:t xml:space="preserve">项目过程资料、拍摄记录、经费支出台账。 </w:t>
      </w:r>
    </w:p>
    <w:p w14:paraId="5C09B7B1">
      <w:pPr>
        <w:numPr>
          <w:ilvl w:val="0"/>
          <w:numId w:val="1"/>
        </w:numPr>
        <w:adjustRightInd w:val="0"/>
        <w:snapToGrid w:val="0"/>
        <w:ind w:left="0" w:leftChars="0" w:firstLine="0" w:firstLineChars="0"/>
        <w:rPr>
          <w:rFonts w:hint="default" w:ascii="宋体" w:hAnsi="宋体" w:eastAsia="宋体" w:cs="Times New Roman"/>
          <w:sz w:val="20"/>
          <w:szCs w:val="20"/>
          <w:lang w:val="en-US" w:eastAsia="zh-CN"/>
        </w:rPr>
      </w:pPr>
      <w:r>
        <w:rPr>
          <w:rFonts w:hint="eastAsia" w:ascii="宋体" w:hAnsi="宋体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宋体" w:hAnsi="宋体" w:eastAsia="宋体" w:cs="Times New Roman"/>
          <w:sz w:val="20"/>
          <w:szCs w:val="20"/>
          <w:lang w:val="en-US" w:eastAsia="zh-CN"/>
        </w:rPr>
        <w:t>版权约定：项目所有成果须为原创或拥有完整合法素材授权，严禁植入商业广告。项目成果提交后，江苏开放大学（江苏城市职业学院）拥有永久、无偿非商业使用权，可用于校内教学、终身学习平台、公益宣传、线上展播、资源汇编等。</w:t>
      </w:r>
    </w:p>
    <w:p w14:paraId="435F9B7B">
      <w:pPr>
        <w:numPr>
          <w:ilvl w:val="0"/>
          <w:numId w:val="0"/>
        </w:numPr>
        <w:adjustRightInd w:val="0"/>
        <w:snapToGrid w:val="0"/>
        <w:ind w:leftChars="0"/>
        <w:rPr>
          <w:rFonts w:hint="default" w:ascii="宋体" w:hAnsi="宋体" w:eastAsia="宋体" w:cs="Times New Roman"/>
          <w:sz w:val="20"/>
          <w:szCs w:val="20"/>
          <w:lang w:val="en-US" w:eastAsia="zh-CN"/>
        </w:rPr>
      </w:pPr>
    </w:p>
    <w:p w14:paraId="7985E697">
      <w:pPr>
        <w:numPr>
          <w:ilvl w:val="0"/>
          <w:numId w:val="0"/>
        </w:numPr>
        <w:autoSpaceDE/>
        <w:autoSpaceDN/>
        <w:adjustRightInd/>
        <w:spacing w:line="480" w:lineRule="auto"/>
        <w:ind w:firstLine="768" w:firstLineChars="256"/>
        <w:jc w:val="left"/>
        <w:rPr>
          <w:rFonts w:hint="default" w:ascii="Times New Roman" w:hAnsi="Times New Roman" w:eastAsia="黑体" w:cs="Times New Roman"/>
          <w:sz w:val="30"/>
          <w:lang w:val="en-US" w:eastAsia="zh-CN"/>
        </w:rPr>
      </w:pPr>
      <w:r>
        <w:rPr>
          <w:rFonts w:hint="eastAsia" w:ascii="Times New Roman" w:hAnsi="Times New Roman" w:eastAsia="黑体" w:cs="Times New Roman"/>
          <w:sz w:val="30"/>
          <w:szCs w:val="20"/>
        </w:rPr>
        <w:t>四、项目</w:t>
      </w:r>
      <w:r>
        <w:rPr>
          <w:rFonts w:hint="eastAsia" w:ascii="Times New Roman" w:hAnsi="Times New Roman" w:eastAsia="黑体" w:cs="Times New Roman"/>
          <w:sz w:val="30"/>
          <w:szCs w:val="20"/>
          <w:lang w:val="en-US" w:eastAsia="zh-CN"/>
        </w:rPr>
        <w:t>经费管理</w:t>
      </w:r>
    </w:p>
    <w:tbl>
      <w:tblPr>
        <w:tblStyle w:val="4"/>
        <w:tblW w:w="9197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192"/>
        <w:gridCol w:w="4751"/>
        <w:gridCol w:w="2254"/>
      </w:tblGrid>
      <w:tr w14:paraId="6683528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2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BDE181">
            <w:pPr>
              <w:adjustRightInd w:val="0"/>
              <w:spacing w:line="360" w:lineRule="atLeast"/>
              <w:jc w:val="center"/>
              <w:textAlignment w:val="baseline"/>
              <w:rPr>
                <w:rFonts w:ascii="宋体" w:hAnsi="宋体"/>
                <w:spacing w:val="-8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pacing w:val="-8"/>
                <w:kern w:val="0"/>
                <w:sz w:val="24"/>
                <w:szCs w:val="24"/>
              </w:rPr>
              <w:t>序号</w:t>
            </w:r>
          </w:p>
        </w:tc>
        <w:tc>
          <w:tcPr>
            <w:tcW w:w="47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F18D3F">
            <w:pPr>
              <w:adjustRightInd w:val="0"/>
              <w:spacing w:line="360" w:lineRule="atLeast"/>
              <w:jc w:val="center"/>
              <w:textAlignment w:val="baseline"/>
              <w:rPr>
                <w:rFonts w:ascii="宋体" w:hAnsi="宋体"/>
                <w:spacing w:val="-8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pacing w:val="-8"/>
                <w:kern w:val="0"/>
                <w:sz w:val="24"/>
                <w:szCs w:val="24"/>
              </w:rPr>
              <w:t>支出类型</w:t>
            </w:r>
          </w:p>
        </w:tc>
        <w:tc>
          <w:tcPr>
            <w:tcW w:w="225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FB1672">
            <w:pPr>
              <w:adjustRightInd w:val="0"/>
              <w:spacing w:line="360" w:lineRule="atLeast"/>
              <w:jc w:val="center"/>
              <w:textAlignment w:val="baseline"/>
              <w:rPr>
                <w:rFonts w:ascii="宋体" w:hAnsi="宋体"/>
                <w:spacing w:val="-8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pacing w:val="-8"/>
                <w:kern w:val="0"/>
                <w:sz w:val="24"/>
                <w:szCs w:val="24"/>
              </w:rPr>
              <w:t>资助金额</w:t>
            </w:r>
          </w:p>
        </w:tc>
      </w:tr>
      <w:tr w14:paraId="1420B7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2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605F18">
            <w:pPr>
              <w:adjustRightInd w:val="0"/>
              <w:spacing w:line="360" w:lineRule="atLeast"/>
              <w:jc w:val="center"/>
              <w:textAlignment w:val="baseline"/>
              <w:rPr>
                <w:rFonts w:ascii="宋体" w:hAnsi="宋体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0258C3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宋体" w:hAnsi="宋体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AEEA67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宋体" w:hAnsi="宋体"/>
                <w:spacing w:val="-8"/>
                <w:kern w:val="0"/>
                <w:sz w:val="24"/>
                <w:szCs w:val="24"/>
              </w:rPr>
            </w:pPr>
          </w:p>
        </w:tc>
      </w:tr>
      <w:tr w14:paraId="7755A96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2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684B69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EC037B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D5D113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</w:tr>
      <w:tr w14:paraId="0D96156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2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9497B8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18978C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A24389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</w:tr>
      <w:tr w14:paraId="45CC80C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2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0DCC78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DEBB88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053C6A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</w:tr>
      <w:tr w14:paraId="1CDAE16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2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8307D4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FC70B9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D2D7AE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</w:tr>
      <w:tr w14:paraId="6DA4C28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2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B82F24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A69DBC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7D3D4A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</w:tr>
      <w:tr w14:paraId="281D78C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2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49BB76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F3A273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32C31E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</w:tr>
      <w:tr w14:paraId="11C7AD4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2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5D1634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41E837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C10EE2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</w:tr>
      <w:tr w14:paraId="4B6477D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2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C82C34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76A3B3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2C3F23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</w:tr>
      <w:tr w14:paraId="6F1FC59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2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BD4DD8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DBFE57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E7D28B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</w:tr>
      <w:tr w14:paraId="507B75F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2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938D36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5FF7C5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829484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</w:tr>
      <w:tr w14:paraId="44C2C4C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2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3162E6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459FB2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E5E28E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</w:tr>
      <w:tr w14:paraId="4ED3E7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2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5D941C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93B97F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5659E6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</w:tr>
      <w:tr w14:paraId="3D08644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2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B3DF80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6E7750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DB1A78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</w:tr>
      <w:tr w14:paraId="341CF06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2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F67EFB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F5BF60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D2F7D2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</w:tr>
      <w:tr w14:paraId="694443B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2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641133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3B8F7A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AC20A9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</w:tr>
      <w:tr w14:paraId="28CF402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2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4DB6A1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5D7194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F21F5B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eastAsia="仿宋_GB2312"/>
                <w:spacing w:val="-8"/>
                <w:kern w:val="0"/>
                <w:sz w:val="24"/>
                <w:szCs w:val="24"/>
              </w:rPr>
            </w:pPr>
          </w:p>
        </w:tc>
      </w:tr>
      <w:tr w14:paraId="3F2C75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69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C7E209">
            <w:pPr>
              <w:adjustRightInd w:val="0"/>
              <w:spacing w:line="360" w:lineRule="atLeast"/>
              <w:jc w:val="center"/>
              <w:textAlignment w:val="baseline"/>
              <w:rPr>
                <w:rFonts w:hint="eastAsia" w:ascii="宋体" w:hAnsi="宋体"/>
                <w:spacing w:val="-8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pacing w:val="-8"/>
                <w:kern w:val="0"/>
                <w:sz w:val="24"/>
                <w:szCs w:val="24"/>
              </w:rPr>
              <w:t>合计</w:t>
            </w:r>
          </w:p>
        </w:tc>
        <w:tc>
          <w:tcPr>
            <w:tcW w:w="225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297A03">
            <w:pPr>
              <w:adjustRightInd w:val="0"/>
              <w:spacing w:line="360" w:lineRule="atLeast"/>
              <w:jc w:val="center"/>
              <w:textAlignment w:val="baseline"/>
              <w:rPr>
                <w:rFonts w:ascii="宋体" w:hAnsi="宋体"/>
                <w:spacing w:val="-8"/>
                <w:kern w:val="0"/>
                <w:sz w:val="24"/>
                <w:szCs w:val="24"/>
              </w:rPr>
            </w:pPr>
          </w:p>
        </w:tc>
      </w:tr>
    </w:tbl>
    <w:p w14:paraId="3F3268ED">
      <w:pPr>
        <w:adjustRightInd w:val="0"/>
        <w:snapToGrid w:val="0"/>
        <w:rPr>
          <w:rFonts w:hint="eastAsia" w:ascii="宋体" w:hAnsi="宋体"/>
          <w:sz w:val="20"/>
          <w:szCs w:val="20"/>
        </w:rPr>
      </w:pPr>
    </w:p>
    <w:p w14:paraId="7E2B86F9">
      <w:pPr>
        <w:adjustRightInd w:val="0"/>
        <w:snapToGrid w:val="0"/>
        <w:rPr>
          <w:rFonts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要求：</w:t>
      </w:r>
    </w:p>
    <w:p w14:paraId="19842742">
      <w:pPr>
        <w:keepNext w:val="0"/>
        <w:keepLines w:val="0"/>
        <w:widowControl/>
        <w:suppressLineNumbers w:val="0"/>
        <w:adjustRightInd w:val="0"/>
        <w:snapToGrid w:val="0"/>
        <w:jc w:val="left"/>
        <w:rPr>
          <w:rFonts w:hint="eastAsia" w:ascii="宋体" w:hAnsi="宋体" w:eastAsia="宋体" w:cs="Times New Roman"/>
          <w:kern w:val="2"/>
          <w:sz w:val="20"/>
          <w:szCs w:val="20"/>
          <w:lang w:val="en-US" w:eastAsia="zh-CN" w:bidi="ar"/>
        </w:rPr>
      </w:pPr>
      <w:r>
        <w:rPr>
          <w:rFonts w:hint="eastAsia" w:ascii="宋体" w:hAnsi="宋体" w:eastAsia="宋体" w:cs="Times New Roman"/>
          <w:kern w:val="2"/>
          <w:sz w:val="20"/>
          <w:szCs w:val="20"/>
          <w:lang w:val="en-US" w:eastAsia="zh-CN" w:bidi="ar"/>
        </w:rPr>
        <w:t>（1）严格按照立项资助总额填报：重点资助项目 2.5 万元 / 项，一般资助项目 1 万元 / 项；立项暂不资助项目无专项经费，无需填写本表。</w:t>
      </w:r>
    </w:p>
    <w:p w14:paraId="61367012">
      <w:pPr>
        <w:keepNext w:val="0"/>
        <w:keepLines w:val="0"/>
        <w:widowControl/>
        <w:suppressLineNumbers w:val="0"/>
        <w:adjustRightInd w:val="0"/>
        <w:snapToGrid w:val="0"/>
        <w:jc w:val="left"/>
        <w:rPr>
          <w:rFonts w:hint="eastAsia" w:ascii="宋体" w:hAnsi="宋体" w:eastAsia="宋体" w:cs="Times New Roman"/>
          <w:kern w:val="2"/>
          <w:sz w:val="20"/>
          <w:szCs w:val="20"/>
          <w:lang w:val="en-US" w:eastAsia="zh-CN" w:bidi="ar"/>
        </w:rPr>
      </w:pPr>
      <w:r>
        <w:rPr>
          <w:rFonts w:hint="eastAsia" w:ascii="宋体" w:hAnsi="宋体" w:eastAsia="宋体" w:cs="Times New Roman"/>
          <w:kern w:val="2"/>
          <w:sz w:val="20"/>
          <w:szCs w:val="20"/>
          <w:lang w:val="en-US" w:eastAsia="zh-CN" w:bidi="ar"/>
        </w:rPr>
        <w:t>（2）经费仅限用于本短视频项目直接相关业务支出，严禁用于发放教职工津补贴、福利、公务接待、购置固定资产等违规开支。</w:t>
      </w:r>
    </w:p>
    <w:p w14:paraId="221EDB77">
      <w:pPr>
        <w:keepNext w:val="0"/>
        <w:keepLines w:val="0"/>
        <w:widowControl/>
        <w:suppressLineNumbers w:val="0"/>
        <w:adjustRightInd w:val="0"/>
        <w:snapToGrid w:val="0"/>
        <w:jc w:val="left"/>
        <w:rPr>
          <w:rFonts w:hint="eastAsia" w:ascii="宋体" w:hAnsi="宋体" w:eastAsia="宋体" w:cs="Times New Roman"/>
          <w:kern w:val="2"/>
          <w:sz w:val="20"/>
          <w:szCs w:val="20"/>
          <w:lang w:val="en-US" w:eastAsia="zh-CN" w:bidi="ar"/>
        </w:rPr>
      </w:pPr>
      <w:r>
        <w:rPr>
          <w:rFonts w:hint="eastAsia" w:ascii="宋体" w:hAnsi="宋体" w:eastAsia="宋体" w:cs="Times New Roman"/>
          <w:sz w:val="20"/>
          <w:szCs w:val="20"/>
          <w:lang w:eastAsia="zh-CN" w:bidi="ar"/>
        </w:rPr>
        <w:t>（</w:t>
      </w:r>
      <w:r>
        <w:rPr>
          <w:rFonts w:hint="eastAsia" w:ascii="宋体" w:hAnsi="宋体" w:eastAsia="宋体" w:cs="Times New Roman"/>
          <w:sz w:val="20"/>
          <w:szCs w:val="20"/>
          <w:lang w:val="en-US" w:eastAsia="zh-CN" w:bidi="ar"/>
        </w:rPr>
        <w:t>3</w:t>
      </w:r>
      <w:r>
        <w:rPr>
          <w:rFonts w:hint="eastAsia" w:ascii="宋体" w:hAnsi="宋体" w:eastAsia="宋体" w:cs="Times New Roman"/>
          <w:sz w:val="20"/>
          <w:szCs w:val="20"/>
          <w:lang w:eastAsia="zh-CN" w:bidi="ar"/>
        </w:rPr>
        <w:t>）</w:t>
      </w:r>
      <w:r>
        <w:rPr>
          <w:rFonts w:hint="eastAsia" w:ascii="宋体" w:hAnsi="宋体" w:eastAsia="宋体" w:cs="Times New Roman"/>
          <w:kern w:val="2"/>
          <w:sz w:val="20"/>
          <w:szCs w:val="20"/>
          <w:lang w:val="en-US" w:eastAsia="zh-CN" w:bidi="ar"/>
        </w:rPr>
        <w:t>经费使用严格遵循学校财务管理制度，凭正规发票规范报销，专款专用。</w:t>
      </w:r>
    </w:p>
    <w:p w14:paraId="0F11028E">
      <w:pPr>
        <w:keepNext w:val="0"/>
        <w:keepLines w:val="0"/>
        <w:widowControl/>
        <w:suppressLineNumbers w:val="0"/>
        <w:adjustRightInd w:val="0"/>
        <w:snapToGrid w:val="0"/>
        <w:jc w:val="left"/>
        <w:rPr>
          <w:rFonts w:hint="eastAsia" w:ascii="宋体" w:hAnsi="宋体" w:eastAsia="宋体" w:cs="Times New Roman"/>
          <w:kern w:val="2"/>
          <w:sz w:val="20"/>
          <w:szCs w:val="20"/>
          <w:lang w:val="en-US" w:eastAsia="zh-CN" w:bidi="ar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9"/>
      </w:tblGrid>
      <w:tr w14:paraId="2D941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9239" w:type="dxa"/>
            <w:noWrap w:val="0"/>
            <w:vAlign w:val="top"/>
          </w:tcPr>
          <w:p w14:paraId="3FF05ABF">
            <w:pPr>
              <w:rPr>
                <w:rFonts w:hint="eastAsia"/>
                <w:sz w:val="28"/>
              </w:rPr>
            </w:pPr>
            <w:r>
              <w:rPr>
                <w:rFonts w:hint="eastAsia" w:eastAsia="黑体"/>
                <w:sz w:val="30"/>
              </w:rPr>
              <w:t>五、项目团队承诺书</w:t>
            </w:r>
          </w:p>
        </w:tc>
      </w:tr>
      <w:tr w14:paraId="6D730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9" w:hRule="atLeast"/>
          <w:jc w:val="center"/>
        </w:trPr>
        <w:tc>
          <w:tcPr>
            <w:tcW w:w="9239" w:type="dxa"/>
            <w:noWrap w:val="0"/>
            <w:vAlign w:val="top"/>
          </w:tcPr>
          <w:p w14:paraId="5AB88B98">
            <w:pPr>
              <w:spacing w:line="480" w:lineRule="auto"/>
              <w:ind w:firstLine="480" w:firstLineChars="200"/>
              <w:rPr>
                <w:rFonts w:hint="eastAsia"/>
                <w:sz w:val="24"/>
              </w:rPr>
            </w:pPr>
          </w:p>
          <w:p w14:paraId="6D3C7552">
            <w:pPr>
              <w:spacing w:line="480" w:lineRule="auto"/>
              <w:ind w:firstLine="614" w:firstLineChars="256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本项目团队承诺严格遵守</w:t>
            </w:r>
            <w:r>
              <w:rPr>
                <w:rFonts w:hint="eastAsia"/>
                <w:sz w:val="24"/>
                <w:lang w:val="en-US" w:eastAsia="zh-CN"/>
              </w:rPr>
              <w:t>学校相关规定</w:t>
            </w:r>
            <w:r>
              <w:rPr>
                <w:rFonts w:hint="eastAsia"/>
                <w:sz w:val="24"/>
              </w:rPr>
              <w:t xml:space="preserve">及学校各项财务管理制度，规范使用项目资助经费，严格按照本任务书约定内容、时间节点完成短视频制作、版权梳理、成果归档、结题验收等全部工作，主动配合学校开展中期进度检查、成果评审。 项目全部视频、文案、素材均为原创或具备完整合法商用授权，不存在版权侵权风险。项目成果无偿授权江苏开放大学用于校内教学、终身学习平台、公益宣传等一切非商业用途。                    </w:t>
            </w:r>
          </w:p>
          <w:p w14:paraId="06098E01">
            <w:pPr>
              <w:spacing w:line="480" w:lineRule="auto"/>
              <w:ind w:firstLine="614" w:firstLineChars="256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</w:t>
            </w:r>
          </w:p>
          <w:p w14:paraId="278ED0A7">
            <w:pPr>
              <w:spacing w:line="480" w:lineRule="auto"/>
              <w:ind w:firstLine="614" w:firstLineChars="256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</w:t>
            </w:r>
          </w:p>
          <w:p w14:paraId="495EA0B9">
            <w:pPr>
              <w:spacing w:line="480" w:lineRule="auto"/>
              <w:ind w:firstLine="614" w:firstLineChars="256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项目负责人签名：</w:t>
            </w:r>
          </w:p>
          <w:p w14:paraId="2F574A1F">
            <w:pPr>
              <w:spacing w:line="480" w:lineRule="auto"/>
              <w:ind w:firstLine="614" w:firstLineChars="256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年   月   日</w:t>
            </w:r>
          </w:p>
          <w:p w14:paraId="5E301DEF">
            <w:pPr>
              <w:spacing w:line="480" w:lineRule="auto"/>
              <w:ind w:firstLine="614" w:firstLineChars="256"/>
              <w:rPr>
                <w:rFonts w:hint="eastAsia"/>
                <w:sz w:val="24"/>
              </w:rPr>
            </w:pPr>
          </w:p>
          <w:p w14:paraId="22283888">
            <w:pPr>
              <w:spacing w:line="480" w:lineRule="auto"/>
              <w:ind w:firstLine="614" w:firstLineChars="256"/>
              <w:rPr>
                <w:rFonts w:hint="eastAsia"/>
                <w:sz w:val="24"/>
              </w:rPr>
            </w:pPr>
          </w:p>
        </w:tc>
      </w:tr>
    </w:tbl>
    <w:p w14:paraId="62C95BFA">
      <w:pPr>
        <w:rPr>
          <w:rFonts w:hint="eastAsia" w:eastAsia="黑体"/>
          <w:sz w:val="2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2"/>
      </w:tblGrid>
      <w:tr w14:paraId="67153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9212" w:type="dxa"/>
            <w:noWrap w:val="0"/>
            <w:vAlign w:val="top"/>
          </w:tcPr>
          <w:p w14:paraId="08CE4E9B">
            <w:pPr>
              <w:spacing w:line="360" w:lineRule="auto"/>
              <w:rPr>
                <w:rFonts w:hint="eastAsia" w:eastAsia="黑体"/>
                <w:sz w:val="30"/>
              </w:rPr>
            </w:pPr>
            <w:r>
              <w:rPr>
                <w:rFonts w:hint="eastAsia" w:eastAsia="黑体"/>
                <w:bCs/>
                <w:sz w:val="30"/>
              </w:rPr>
              <w:t>六、所在</w:t>
            </w:r>
            <w:r>
              <w:rPr>
                <w:rFonts w:hint="eastAsia" w:eastAsia="黑体"/>
                <w:bCs/>
                <w:sz w:val="30"/>
                <w:lang w:val="en-US" w:eastAsia="zh-CN"/>
              </w:rPr>
              <w:t>学院</w:t>
            </w:r>
            <w:r>
              <w:rPr>
                <w:rFonts w:hint="eastAsia" w:eastAsia="黑体"/>
                <w:bCs/>
                <w:sz w:val="30"/>
              </w:rPr>
              <w:t>审核意见</w:t>
            </w:r>
          </w:p>
        </w:tc>
      </w:tr>
      <w:tr w14:paraId="3758E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9212" w:type="dxa"/>
            <w:noWrap w:val="0"/>
            <w:vAlign w:val="top"/>
          </w:tcPr>
          <w:p w14:paraId="46FB1E45">
            <w:pPr>
              <w:spacing w:line="360" w:lineRule="auto"/>
              <w:rPr>
                <w:rFonts w:hint="eastAsia" w:eastAsia="黑体"/>
                <w:sz w:val="24"/>
              </w:rPr>
            </w:pPr>
          </w:p>
          <w:p w14:paraId="5623514C">
            <w:pPr>
              <w:spacing w:line="360" w:lineRule="auto"/>
              <w:rPr>
                <w:rFonts w:hint="eastAsia" w:eastAsia="黑体"/>
                <w:sz w:val="24"/>
              </w:rPr>
            </w:pPr>
          </w:p>
          <w:p w14:paraId="7F1DB07D">
            <w:pPr>
              <w:spacing w:line="360" w:lineRule="auto"/>
              <w:rPr>
                <w:rFonts w:hint="eastAsia" w:eastAsia="黑体"/>
                <w:sz w:val="24"/>
              </w:rPr>
            </w:pPr>
          </w:p>
          <w:p w14:paraId="39C150E3">
            <w:pPr>
              <w:spacing w:line="360" w:lineRule="auto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 xml:space="preserve">                             </w:t>
            </w:r>
          </w:p>
          <w:p w14:paraId="6FC7AC97">
            <w:pPr>
              <w:spacing w:line="360" w:lineRule="auto"/>
              <w:rPr>
                <w:rFonts w:hint="eastAsia" w:eastAsia="黑体"/>
                <w:sz w:val="24"/>
              </w:rPr>
            </w:pPr>
          </w:p>
          <w:p w14:paraId="0B688BD7">
            <w:pPr>
              <w:spacing w:line="360" w:lineRule="auto"/>
              <w:ind w:firstLine="4320" w:firstLineChars="1800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 xml:space="preserve">  公      章</w:t>
            </w:r>
          </w:p>
          <w:p w14:paraId="35204864">
            <w:pPr>
              <w:spacing w:line="360" w:lineRule="auto"/>
              <w:ind w:firstLine="6000" w:firstLineChars="2500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年   月   日</w:t>
            </w:r>
          </w:p>
          <w:p w14:paraId="2781CB90">
            <w:pPr>
              <w:spacing w:line="360" w:lineRule="auto"/>
              <w:ind w:firstLine="6000" w:firstLineChars="2500"/>
              <w:rPr>
                <w:rFonts w:hint="eastAsia" w:eastAsia="黑体"/>
                <w:sz w:val="24"/>
              </w:rPr>
            </w:pPr>
            <w:bookmarkStart w:id="0" w:name="_GoBack"/>
            <w:bookmarkEnd w:id="0"/>
          </w:p>
          <w:p w14:paraId="405C2CA1">
            <w:pPr>
              <w:spacing w:line="360" w:lineRule="auto"/>
              <w:rPr>
                <w:rFonts w:hint="eastAsia" w:eastAsia="黑体"/>
                <w:sz w:val="24"/>
              </w:rPr>
            </w:pPr>
          </w:p>
        </w:tc>
      </w:tr>
    </w:tbl>
    <w:p w14:paraId="38333090">
      <w:pPr>
        <w:rPr>
          <w:rFonts w:hint="eastAsia" w:eastAsia="黑体"/>
          <w:sz w:val="2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9"/>
      </w:tblGrid>
      <w:tr w14:paraId="72EDF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9169" w:type="dxa"/>
            <w:noWrap w:val="0"/>
            <w:vAlign w:val="top"/>
          </w:tcPr>
          <w:p w14:paraId="4A0C0B9D">
            <w:pPr>
              <w:spacing w:line="360" w:lineRule="auto"/>
              <w:rPr>
                <w:rFonts w:hint="eastAsia" w:eastAsia="黑体"/>
                <w:sz w:val="30"/>
              </w:rPr>
            </w:pPr>
            <w:r>
              <w:rPr>
                <w:rFonts w:hint="eastAsia" w:eastAsia="黑体"/>
                <w:bCs/>
                <w:sz w:val="30"/>
              </w:rPr>
              <w:t>七、江苏开放大学</w:t>
            </w:r>
            <w:r>
              <w:rPr>
                <w:rFonts w:hint="eastAsia" w:eastAsia="黑体"/>
                <w:bCs/>
                <w:sz w:val="30"/>
                <w:lang w:val="en-US" w:eastAsia="zh-CN"/>
              </w:rPr>
              <w:t>资源建设中心</w:t>
            </w:r>
            <w:r>
              <w:rPr>
                <w:rFonts w:hint="eastAsia" w:eastAsia="黑体"/>
                <w:bCs/>
                <w:sz w:val="30"/>
              </w:rPr>
              <w:t>审核意见</w:t>
            </w:r>
          </w:p>
        </w:tc>
      </w:tr>
      <w:tr w14:paraId="314D7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9169" w:type="dxa"/>
            <w:noWrap w:val="0"/>
            <w:vAlign w:val="top"/>
          </w:tcPr>
          <w:p w14:paraId="273EE320">
            <w:pPr>
              <w:spacing w:line="360" w:lineRule="auto"/>
              <w:rPr>
                <w:rFonts w:hint="eastAsia" w:eastAsia="黑体"/>
                <w:sz w:val="24"/>
              </w:rPr>
            </w:pPr>
          </w:p>
          <w:p w14:paraId="25CBE939">
            <w:pPr>
              <w:spacing w:line="360" w:lineRule="auto"/>
              <w:rPr>
                <w:rFonts w:hint="eastAsia" w:eastAsia="黑体"/>
                <w:sz w:val="24"/>
              </w:rPr>
            </w:pPr>
          </w:p>
          <w:p w14:paraId="1E677652">
            <w:pPr>
              <w:spacing w:line="360" w:lineRule="auto"/>
              <w:rPr>
                <w:rFonts w:hint="eastAsia" w:eastAsia="黑体"/>
                <w:sz w:val="24"/>
              </w:rPr>
            </w:pPr>
          </w:p>
          <w:p w14:paraId="0430E49E">
            <w:pPr>
              <w:spacing w:line="360" w:lineRule="auto"/>
              <w:rPr>
                <w:rFonts w:hint="eastAsia" w:eastAsia="黑体"/>
                <w:sz w:val="24"/>
              </w:rPr>
            </w:pPr>
          </w:p>
          <w:p w14:paraId="1DFB6652">
            <w:pPr>
              <w:spacing w:line="360" w:lineRule="auto"/>
              <w:rPr>
                <w:rFonts w:hint="eastAsia" w:eastAsia="黑体"/>
                <w:sz w:val="24"/>
              </w:rPr>
            </w:pPr>
          </w:p>
          <w:p w14:paraId="0D479923">
            <w:pPr>
              <w:spacing w:line="360" w:lineRule="auto"/>
              <w:rPr>
                <w:rFonts w:hint="eastAsia" w:eastAsia="黑体"/>
                <w:sz w:val="24"/>
              </w:rPr>
            </w:pPr>
          </w:p>
          <w:p w14:paraId="4E773140">
            <w:pPr>
              <w:spacing w:line="360" w:lineRule="auto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 xml:space="preserve">                             </w:t>
            </w:r>
          </w:p>
          <w:p w14:paraId="3CBA1B54">
            <w:pPr>
              <w:spacing w:line="360" w:lineRule="auto"/>
              <w:rPr>
                <w:rFonts w:hint="eastAsia" w:eastAsia="黑体"/>
                <w:sz w:val="24"/>
              </w:rPr>
            </w:pPr>
          </w:p>
          <w:p w14:paraId="46F61BD2">
            <w:pPr>
              <w:spacing w:line="360" w:lineRule="auto"/>
              <w:rPr>
                <w:rFonts w:hint="eastAsia" w:eastAsia="黑体"/>
                <w:sz w:val="24"/>
              </w:rPr>
            </w:pPr>
          </w:p>
          <w:p w14:paraId="6A29E6F9">
            <w:pPr>
              <w:spacing w:line="360" w:lineRule="auto"/>
              <w:ind w:firstLine="4320" w:firstLineChars="1800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 xml:space="preserve">  公      章</w:t>
            </w:r>
          </w:p>
          <w:p w14:paraId="7763980E">
            <w:pPr>
              <w:spacing w:line="360" w:lineRule="auto"/>
              <w:ind w:firstLine="6000" w:firstLineChars="2500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年   月   日</w:t>
            </w:r>
          </w:p>
          <w:p w14:paraId="4BC00AEF">
            <w:pPr>
              <w:spacing w:line="360" w:lineRule="auto"/>
              <w:rPr>
                <w:rFonts w:hint="eastAsia" w:eastAsia="黑体"/>
                <w:sz w:val="24"/>
              </w:rPr>
            </w:pPr>
          </w:p>
        </w:tc>
      </w:tr>
    </w:tbl>
    <w:p w14:paraId="55AAEC29">
      <w:pPr>
        <w:rPr>
          <w:rFonts w:hint="eastAsia"/>
        </w:rPr>
      </w:pPr>
    </w:p>
    <w:p w14:paraId="14B16EE7">
      <w:pPr>
        <w:numPr>
          <w:ilvl w:val="0"/>
          <w:numId w:val="0"/>
        </w:numPr>
        <w:adjustRightInd w:val="0"/>
        <w:snapToGrid w:val="0"/>
        <w:ind w:leftChars="0"/>
        <w:rPr>
          <w:rFonts w:hint="default" w:ascii="宋体" w:hAnsi="宋体" w:eastAsia="宋体" w:cs="Times New Roman"/>
          <w:sz w:val="20"/>
          <w:szCs w:val="2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体">
    <w:altName w:val="方正仿宋_GBK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596AAE"/>
    <w:multiLevelType w:val="singleLevel"/>
    <w:tmpl w:val="99596AAE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6A42A034"/>
    <w:multiLevelType w:val="singleLevel"/>
    <w:tmpl w:val="6A42A03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4B21AD"/>
    <w:rsid w:val="286543F9"/>
    <w:rsid w:val="508D4D63"/>
    <w:rsid w:val="5B4B21AD"/>
    <w:rsid w:val="6C4C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1171</Words>
  <Characters>1262</Characters>
  <Lines>0</Lines>
  <Paragraphs>0</Paragraphs>
  <TotalTime>11</TotalTime>
  <ScaleCrop>false</ScaleCrop>
  <LinksUpToDate>false</LinksUpToDate>
  <CharactersWithSpaces>1619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2026-07-08T03:29:00Z</dcterms:created>
  <dc:creator>衣屿书桥</dc:creator>
  <cp:lastModifiedBy>衣屿书桥</cp:lastModifiedBy>
  <dcterms:modified xsi:type="dcterms:W3CDTF">2026-07-09T08:34:38Z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D178EEDD3AC3494AAE59F4B6564CD540_13</vt:lpwstr>
  </property>
  <property fmtid="{D5CDD505-2E9C-101B-9397-08002B2CF9AE}" pid="4" name="KSOTemplateDocerSaveRecord">
    <vt:lpwstr>eyJoZGlkIjoiZTNhODg0YzBjNGMxOWQ0MzNlNWZmZjZlMDNhMGYxYWYiLCJ1c2VySWQiOiI0OTUxMjE5NDMifQ==</vt:lpwstr>
  </property>
</Properties>
</file>