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7BDCF">
      <w:pPr>
        <w:widowControl/>
        <w:jc w:val="left"/>
        <w:rPr>
          <w:rFonts w:ascii="方正小标宋_GBK" w:hAnsi="微软雅黑" w:eastAsia="方正小标宋_GBK" w:cs="宋体"/>
          <w:kern w:val="0"/>
          <w:sz w:val="32"/>
          <w:szCs w:val="24"/>
        </w:rPr>
      </w:pPr>
      <w:bookmarkStart w:id="2" w:name="_GoBack"/>
      <w:r>
        <w:rPr>
          <w:rFonts w:hint="eastAsia" w:ascii="方正小标宋_GBK" w:hAnsi="微软雅黑" w:eastAsia="方正小标宋_GBK" w:cs="宋体"/>
          <w:kern w:val="0"/>
          <w:sz w:val="32"/>
          <w:szCs w:val="24"/>
        </w:rPr>
        <w:t>附件四：</w:t>
      </w:r>
    </w:p>
    <w:p w14:paraId="71A95D2F">
      <w:pPr>
        <w:widowControl/>
        <w:jc w:val="center"/>
        <w:rPr>
          <w:rFonts w:ascii="方正小标宋_GBK" w:hAnsi="微软雅黑" w:eastAsia="方正小标宋_GBK" w:cs="宋体"/>
          <w:kern w:val="0"/>
          <w:sz w:val="36"/>
          <w:szCs w:val="24"/>
        </w:rPr>
      </w:pPr>
      <w:bookmarkStart w:id="0" w:name="OLE_LINK30"/>
      <w:bookmarkStart w:id="1" w:name="OLE_LINK29"/>
      <w:r>
        <w:rPr>
          <w:rFonts w:hint="eastAsia" w:ascii="方正小标宋_GBK" w:hAnsi="微软雅黑" w:eastAsia="方正小标宋_GBK" w:cs="宋体"/>
          <w:kern w:val="0"/>
          <w:sz w:val="36"/>
          <w:szCs w:val="24"/>
        </w:rPr>
        <w:t>课程资源意识形态审核报告</w:t>
      </w:r>
      <w:bookmarkEnd w:id="0"/>
      <w:bookmarkEnd w:id="1"/>
    </w:p>
    <w:bookmarkEnd w:id="2"/>
    <w:tbl>
      <w:tblPr>
        <w:tblStyle w:val="2"/>
        <w:tblW w:w="928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8"/>
        <w:gridCol w:w="1554"/>
        <w:gridCol w:w="1275"/>
        <w:gridCol w:w="709"/>
        <w:gridCol w:w="1985"/>
        <w:gridCol w:w="3197"/>
      </w:tblGrid>
      <w:tr w14:paraId="315255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1" w:hRule="atLeast"/>
          <w:jc w:val="center"/>
        </w:trPr>
        <w:tc>
          <w:tcPr>
            <w:tcW w:w="92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02AB0">
            <w:pPr>
              <w:widowControl/>
              <w:jc w:val="center"/>
              <w:rPr>
                <w:rFonts w:ascii="方正黑体_GBK" w:hAnsi="等线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  <w:t>一、基本情况</w:t>
            </w:r>
          </w:p>
        </w:tc>
      </w:tr>
      <w:tr w14:paraId="0B5E71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535D4">
            <w:pPr>
              <w:widowControl/>
              <w:jc w:val="center"/>
              <w:rPr>
                <w:rFonts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  <w:t>课程名称</w:t>
            </w:r>
          </w:p>
        </w:tc>
        <w:tc>
          <w:tcPr>
            <w:tcW w:w="71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57B78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155BA2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6172B">
            <w:pPr>
              <w:widowControl/>
              <w:jc w:val="center"/>
              <w:rPr>
                <w:rFonts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  <w:t>课程负责人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C443A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0AAE">
            <w:pPr>
              <w:widowControl/>
              <w:jc w:val="center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  <w:t>所属学院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2CD52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02B472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C0D">
            <w:pPr>
              <w:widowControl/>
              <w:jc w:val="center"/>
              <w:rPr>
                <w:rFonts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  <w:t>课程视频分钟数</w:t>
            </w:r>
          </w:p>
        </w:tc>
        <w:tc>
          <w:tcPr>
            <w:tcW w:w="71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BE25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42561A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92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71ED1">
            <w:pPr>
              <w:widowControl/>
              <w:jc w:val="center"/>
              <w:rPr>
                <w:rFonts w:ascii="方正仿宋_GB2312" w:hAnsi="方正仿宋_GB2312" w:eastAsia="方正仿宋_GB2312" w:cs="Times New Roman"/>
                <w:b/>
                <w:bCs/>
                <w:spacing w:val="-8"/>
                <w:kern w:val="0"/>
                <w:sz w:val="28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  <w:t>二、意识形态审核</w:t>
            </w:r>
          </w:p>
        </w:tc>
      </w:tr>
      <w:tr w14:paraId="1F132A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08FA5">
            <w:pPr>
              <w:widowControl/>
              <w:jc w:val="center"/>
              <w:rPr>
                <w:rFonts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  <w:t>审核内容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E8BB3">
            <w:pPr>
              <w:widowControl/>
              <w:jc w:val="center"/>
              <w:rPr>
                <w:rFonts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  <w:t>数量</w:t>
            </w:r>
          </w:p>
        </w:tc>
        <w:tc>
          <w:tcPr>
            <w:tcW w:w="58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B3BC">
            <w:pPr>
              <w:widowControl/>
              <w:jc w:val="center"/>
              <w:rPr>
                <w:rFonts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  <w:t>审核意见</w:t>
            </w:r>
          </w:p>
        </w:tc>
      </w:tr>
      <w:tr w14:paraId="61E972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52BEE">
            <w:pPr>
              <w:widowControl/>
              <w:jc w:val="center"/>
              <w:rPr>
                <w:rFonts w:ascii="方正黑体_GBK" w:hAnsi="微软雅黑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kern w:val="0"/>
                <w:sz w:val="24"/>
                <w:szCs w:val="24"/>
              </w:rPr>
              <w:t>视频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4B140">
            <w:pPr>
              <w:widowControl/>
              <w:jc w:val="lef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  <w:tc>
          <w:tcPr>
            <w:tcW w:w="58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2FE10">
            <w:pPr>
              <w:widowControl/>
              <w:jc w:val="lef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7445FD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A89AC">
            <w:pPr>
              <w:widowControl/>
              <w:jc w:val="center"/>
              <w:rPr>
                <w:rFonts w:ascii="方正黑体_GBK" w:hAnsi="微软雅黑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kern w:val="0"/>
                <w:sz w:val="24"/>
                <w:szCs w:val="24"/>
              </w:rPr>
              <w:t>字幕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547F5">
            <w:pPr>
              <w:widowControl/>
              <w:jc w:val="lef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  <w:tc>
          <w:tcPr>
            <w:tcW w:w="58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5F54">
            <w:pPr>
              <w:widowControl/>
              <w:jc w:val="lef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200109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7256D">
            <w:pPr>
              <w:widowControl/>
              <w:jc w:val="center"/>
              <w:rPr>
                <w:rFonts w:ascii="方正黑体_GBK" w:hAnsi="微软雅黑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kern w:val="0"/>
                <w:sz w:val="24"/>
                <w:szCs w:val="24"/>
              </w:rPr>
              <w:t>演示文稿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81D65">
            <w:pPr>
              <w:widowControl/>
              <w:jc w:val="lef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  <w:tc>
          <w:tcPr>
            <w:tcW w:w="58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953D">
            <w:pPr>
              <w:widowControl/>
              <w:jc w:val="lef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49BAFE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E4ACA">
            <w:pPr>
              <w:widowControl/>
              <w:jc w:val="center"/>
              <w:rPr>
                <w:rFonts w:ascii="方正黑体_GBK" w:hAnsi="微软雅黑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kern w:val="0"/>
                <w:sz w:val="24"/>
                <w:szCs w:val="24"/>
              </w:rPr>
              <w:t>素材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7FD98">
            <w:pPr>
              <w:widowControl/>
              <w:jc w:val="lef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  <w:tc>
          <w:tcPr>
            <w:tcW w:w="58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7FE14">
            <w:pPr>
              <w:widowControl/>
              <w:jc w:val="lef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2EF018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9AB9E">
            <w:pPr>
              <w:widowControl/>
              <w:adjustRightInd w:val="0"/>
              <w:snapToGrid w:val="0"/>
              <w:jc w:val="center"/>
              <w:rPr>
                <w:rFonts w:ascii="方正黑体_GBK" w:hAnsi="微软雅黑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kern w:val="0"/>
                <w:sz w:val="24"/>
                <w:szCs w:val="24"/>
              </w:rPr>
              <w:t>意识形态</w:t>
            </w:r>
          </w:p>
          <w:p w14:paraId="1DC435B7">
            <w:pPr>
              <w:widowControl/>
              <w:adjustRightInd w:val="0"/>
              <w:snapToGrid w:val="0"/>
              <w:jc w:val="center"/>
              <w:rPr>
                <w:rFonts w:ascii="方正黑体_GBK" w:hAnsi="微软雅黑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kern w:val="0"/>
                <w:sz w:val="24"/>
                <w:szCs w:val="24"/>
              </w:rPr>
              <w:t>审核结果</w:t>
            </w:r>
          </w:p>
        </w:tc>
        <w:tc>
          <w:tcPr>
            <w:tcW w:w="71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3BFC1">
            <w:pPr>
              <w:widowControl/>
              <w:jc w:val="lef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6E4856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09" w:hRule="atLeast"/>
          <w:jc w:val="center"/>
        </w:trPr>
        <w:tc>
          <w:tcPr>
            <w:tcW w:w="568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C2C15">
            <w:pPr>
              <w:widowControl/>
              <w:jc w:val="center"/>
              <w:rPr>
                <w:rFonts w:ascii="微软雅黑" w:hAnsi="微软雅黑" w:eastAsia="微软雅黑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  <w:lang w:val="en-US" w:eastAsia="zh-CN"/>
              </w:rPr>
              <w:t>供应商</w:t>
            </w:r>
            <w:r>
              <w:rPr>
                <w:rFonts w:hint="eastAsia" w:ascii="方正黑体_GBK" w:hAnsi="方正仿宋_GB2312" w:eastAsia="方正黑体_GBK" w:cs="Times New Roman"/>
                <w:b/>
                <w:bCs/>
                <w:spacing w:val="-8"/>
                <w:kern w:val="0"/>
                <w:sz w:val="28"/>
                <w:szCs w:val="21"/>
              </w:rPr>
              <w:t>意见</w:t>
            </w:r>
          </w:p>
        </w:tc>
        <w:tc>
          <w:tcPr>
            <w:tcW w:w="872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9038D">
            <w:pPr>
              <w:widowControl/>
              <w:ind w:firstLine="660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AA3F613">
            <w:pPr>
              <w:widowControl/>
              <w:ind w:firstLine="6600"/>
              <w:jc w:val="lef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</w:p>
          <w:p w14:paraId="579BFA29">
            <w:pPr>
              <w:widowControl/>
              <w:jc w:val="righ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负责人签字：（公章）</w:t>
            </w:r>
          </w:p>
          <w:p w14:paraId="23080D17">
            <w:pPr>
              <w:widowControl/>
              <w:ind w:firstLine="240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43F6CDF7">
            <w:pPr>
              <w:widowControl/>
              <w:ind w:firstLine="2400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年   月   日</w:t>
            </w:r>
          </w:p>
        </w:tc>
      </w:tr>
    </w:tbl>
    <w:p w14:paraId="3B4A19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666CF"/>
    <w:rsid w:val="325666CF"/>
    <w:rsid w:val="782F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2026-03-25T06:43:00Z</dcterms:created>
  <dc:creator>Lu_u</dc:creator>
  <cp:lastModifiedBy>Lu_u</cp:lastModifiedBy>
  <dcterms:modified xsi:type="dcterms:W3CDTF">2026-03-25T06:44:06Z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12246D5AEEDC46F1A562BAE3C57D7CA3_13</vt:lpwstr>
  </property>
  <property fmtid="{D5CDD505-2E9C-101B-9397-08002B2CF9AE}" pid="4" name="KSOTemplateDocerSaveRecord">
    <vt:lpwstr>eyJoZGlkIjoiNWQ1MTkxMDRiM2U1OGY0YzA3NTBlMDBhMGRiOWRmNjEiLCJ1c2VySWQiOiI1MjMxMjY2MTUifQ==</vt:lpwstr>
  </property>
</Properties>
</file>